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F73" w:rsidRPr="005A6BB0" w:rsidRDefault="00434F73" w:rsidP="007D3C6B">
      <w:pPr>
        <w:widowControl w:val="0"/>
        <w:autoSpaceDE w:val="0"/>
        <w:autoSpaceDN w:val="0"/>
        <w:adjustRightInd w:val="0"/>
        <w:spacing w:after="360"/>
        <w:jc w:val="center"/>
        <w:rPr>
          <w:rFonts w:ascii="Arial" w:hAnsi="Arial" w:cs="Arial"/>
          <w:b/>
          <w:bCs/>
          <w:lang w:val="en-GB"/>
        </w:rPr>
      </w:pPr>
      <w:r w:rsidRPr="005A6BB0">
        <w:rPr>
          <w:rFonts w:ascii="Arial" w:hAnsi="Arial" w:cs="Arial"/>
          <w:b/>
          <w:bCs/>
          <w:sz w:val="32"/>
          <w:szCs w:val="32"/>
          <w:lang w:val="en-GB"/>
        </w:rPr>
        <w:t>{Topic}: Paper {paper number}</w:t>
      </w:r>
    </w:p>
    <w:p w:rsidR="00954DD2" w:rsidRPr="0030344F" w:rsidRDefault="00954DD2" w:rsidP="00CC03EE">
      <w:pPr>
        <w:pStyle w:val="AuthorName"/>
      </w:pPr>
      <w:r w:rsidRPr="0030344F">
        <w:t>{Title} [Capitalize only first word: And after colon]</w:t>
      </w:r>
    </w:p>
    <w:p w:rsidR="00434F73" w:rsidRPr="0030344F" w:rsidRDefault="00CF1E54" w:rsidP="00434F73">
      <w:pPr>
        <w:pStyle w:val="AuthorFIA"/>
        <w:rPr>
          <w:rFonts w:ascii="Arial" w:hAnsi="Arial"/>
          <w:b/>
          <w:noProof w:val="0"/>
          <w:sz w:val="22"/>
          <w:szCs w:val="22"/>
          <w:lang w:val="en-GB" w:eastAsia="en-US"/>
        </w:rPr>
      </w:pPr>
      <w:r w:rsidRPr="0030344F">
        <w:rPr>
          <w:rFonts w:ascii="Arial" w:hAnsi="Arial"/>
          <w:b/>
          <w:noProof w:val="0"/>
          <w:sz w:val="22"/>
          <w:szCs w:val="22"/>
          <w:lang w:val="en-GB" w:eastAsia="en-US"/>
        </w:rPr>
        <w:t>{</w:t>
      </w:r>
      <w:r w:rsidR="00434F73" w:rsidRPr="0030344F">
        <w:rPr>
          <w:rFonts w:ascii="Arial" w:hAnsi="Arial"/>
          <w:b/>
          <w:noProof w:val="0"/>
          <w:sz w:val="22"/>
          <w:szCs w:val="22"/>
          <w:lang w:val="en-GB" w:eastAsia="en-US"/>
        </w:rPr>
        <w:t>Name_1 Surname_</w:t>
      </w:r>
      <w:proofErr w:type="gramStart"/>
      <w:r w:rsidR="00434F73" w:rsidRPr="0030344F">
        <w:rPr>
          <w:rFonts w:ascii="Arial" w:hAnsi="Arial"/>
          <w:b/>
          <w:noProof w:val="0"/>
          <w:sz w:val="22"/>
          <w:szCs w:val="22"/>
          <w:lang w:val="en-GB" w:eastAsia="en-US"/>
        </w:rPr>
        <w:t>1</w:t>
      </w:r>
      <w:r w:rsidR="00434F73" w:rsidRPr="0030344F">
        <w:rPr>
          <w:rFonts w:ascii="Arial" w:hAnsi="Arial"/>
          <w:b/>
          <w:noProof w:val="0"/>
          <w:sz w:val="22"/>
          <w:szCs w:val="22"/>
          <w:vertAlign w:val="superscript"/>
          <w:lang w:val="en-GB" w:eastAsia="en-US"/>
        </w:rPr>
        <w:t>(</w:t>
      </w:r>
      <w:proofErr w:type="gramEnd"/>
      <w:r w:rsidR="00434F73" w:rsidRPr="0030344F">
        <w:rPr>
          <w:rFonts w:ascii="Arial" w:hAnsi="Arial"/>
          <w:b/>
          <w:noProof w:val="0"/>
          <w:sz w:val="22"/>
          <w:szCs w:val="22"/>
          <w:vertAlign w:val="superscript"/>
          <w:lang w:val="en-GB" w:eastAsia="en-US"/>
        </w:rPr>
        <w:t>a)</w:t>
      </w:r>
      <w:r w:rsidR="00434F73" w:rsidRPr="0030344F">
        <w:rPr>
          <w:rFonts w:ascii="Arial" w:hAnsi="Arial"/>
          <w:b/>
          <w:noProof w:val="0"/>
          <w:sz w:val="22"/>
          <w:szCs w:val="22"/>
          <w:lang w:val="en-GB" w:eastAsia="en-US"/>
        </w:rPr>
        <w:t>, Name_2 Surname_2</w:t>
      </w:r>
      <w:r w:rsidRPr="0030344F">
        <w:rPr>
          <w:rFonts w:ascii="Arial" w:hAnsi="Arial"/>
          <w:b/>
          <w:noProof w:val="0"/>
          <w:sz w:val="22"/>
          <w:szCs w:val="22"/>
          <w:vertAlign w:val="superscript"/>
          <w:lang w:val="en-GB" w:eastAsia="en-US"/>
        </w:rPr>
        <w:t>(b</w:t>
      </w:r>
      <w:r w:rsidR="00434F73" w:rsidRPr="0030344F">
        <w:rPr>
          <w:rFonts w:ascii="Arial" w:hAnsi="Arial"/>
          <w:b/>
          <w:noProof w:val="0"/>
          <w:sz w:val="22"/>
          <w:szCs w:val="22"/>
          <w:vertAlign w:val="superscript"/>
          <w:lang w:val="en-GB" w:eastAsia="en-US"/>
        </w:rPr>
        <w:t>)</w:t>
      </w:r>
      <w:r w:rsidR="00434F73" w:rsidRPr="0030344F">
        <w:rPr>
          <w:rFonts w:ascii="Arial" w:hAnsi="Arial"/>
          <w:b/>
          <w:noProof w:val="0"/>
          <w:sz w:val="22"/>
          <w:szCs w:val="22"/>
          <w:lang w:val="en-GB" w:eastAsia="en-US"/>
        </w:rPr>
        <w:t>,</w:t>
      </w:r>
      <w:r w:rsidRPr="0030344F">
        <w:rPr>
          <w:rFonts w:ascii="Arial" w:hAnsi="Arial"/>
          <w:b/>
          <w:noProof w:val="0"/>
          <w:sz w:val="22"/>
          <w:szCs w:val="22"/>
          <w:lang w:val="en-GB" w:eastAsia="en-US"/>
        </w:rPr>
        <w:t xml:space="preserve"> Name_3 Surname_3</w:t>
      </w:r>
      <w:r w:rsidRPr="0030344F">
        <w:rPr>
          <w:rFonts w:ascii="Arial" w:hAnsi="Arial"/>
          <w:b/>
          <w:noProof w:val="0"/>
          <w:sz w:val="22"/>
          <w:szCs w:val="22"/>
          <w:vertAlign w:val="superscript"/>
          <w:lang w:val="en-GB" w:eastAsia="en-US"/>
        </w:rPr>
        <w:t>(c)</w:t>
      </w:r>
      <w:r w:rsidRPr="0030344F">
        <w:rPr>
          <w:rFonts w:ascii="Arial" w:hAnsi="Arial"/>
          <w:b/>
          <w:noProof w:val="0"/>
          <w:sz w:val="22"/>
          <w:szCs w:val="22"/>
          <w:lang w:val="en-GB" w:eastAsia="en-US"/>
        </w:rPr>
        <w:t>,</w:t>
      </w:r>
      <w:r w:rsidR="00434F73" w:rsidRPr="0030344F">
        <w:rPr>
          <w:rFonts w:ascii="Arial" w:hAnsi="Arial"/>
          <w:b/>
          <w:noProof w:val="0"/>
          <w:sz w:val="22"/>
          <w:szCs w:val="22"/>
          <w:lang w:val="en-GB" w:eastAsia="en-US"/>
        </w:rPr>
        <w:t xml:space="preserve"> … </w:t>
      </w:r>
      <w:r w:rsidRPr="0030344F">
        <w:rPr>
          <w:rFonts w:ascii="Arial" w:hAnsi="Arial"/>
          <w:b/>
          <w:noProof w:val="0"/>
          <w:sz w:val="22"/>
          <w:szCs w:val="22"/>
          <w:lang w:val="en-GB" w:eastAsia="en-US"/>
        </w:rPr>
        <w:t>}</w:t>
      </w:r>
    </w:p>
    <w:p w:rsidR="00434F73" w:rsidRPr="0030344F" w:rsidRDefault="00434F73" w:rsidP="00434F73">
      <w:pPr>
        <w:pStyle w:val="Affiliation"/>
        <w:rPr>
          <w:rFonts w:ascii="Arial" w:hAnsi="Arial" w:cs="Arial"/>
          <w:sz w:val="20"/>
          <w:szCs w:val="20"/>
          <w:lang w:val="en-GB"/>
        </w:rPr>
      </w:pPr>
      <w:r w:rsidRPr="0030344F">
        <w:rPr>
          <w:rFonts w:ascii="Arial" w:hAnsi="Arial" w:cs="Arial"/>
          <w:sz w:val="20"/>
          <w:szCs w:val="20"/>
          <w:vertAlign w:val="superscript"/>
          <w:lang w:val="en-GB"/>
        </w:rPr>
        <w:t>(</w:t>
      </w:r>
      <w:proofErr w:type="gramStart"/>
      <w:r w:rsidR="00CF1E54" w:rsidRPr="0030344F">
        <w:rPr>
          <w:rFonts w:ascii="Arial" w:hAnsi="Arial" w:cs="Arial"/>
          <w:sz w:val="20"/>
          <w:szCs w:val="20"/>
          <w:vertAlign w:val="superscript"/>
          <w:lang w:val="en-GB"/>
        </w:rPr>
        <w:t>a</w:t>
      </w:r>
      <w:proofErr w:type="gramEnd"/>
      <w:r w:rsidRPr="0030344F">
        <w:rPr>
          <w:rFonts w:ascii="Arial" w:hAnsi="Arial" w:cs="Arial"/>
          <w:sz w:val="20"/>
          <w:szCs w:val="20"/>
          <w:vertAlign w:val="superscript"/>
          <w:lang w:val="en-GB"/>
        </w:rPr>
        <w:t>)</w:t>
      </w:r>
      <w:r w:rsidRPr="0030344F">
        <w:rPr>
          <w:rFonts w:ascii="Arial" w:hAnsi="Arial" w:cs="Arial"/>
          <w:sz w:val="20"/>
          <w:szCs w:val="20"/>
          <w:lang w:val="en-GB"/>
        </w:rPr>
        <w:t xml:space="preserve"> Organisation 1, Country 1</w:t>
      </w:r>
      <w:r w:rsidR="00CF1E54" w:rsidRPr="0030344F">
        <w:rPr>
          <w:rFonts w:ascii="Arial" w:hAnsi="Arial" w:cs="Arial"/>
          <w:sz w:val="20"/>
          <w:szCs w:val="20"/>
          <w:lang w:val="en-GB"/>
        </w:rPr>
        <w:t>, E-mail 1</w:t>
      </w:r>
      <w:r w:rsidRPr="0030344F">
        <w:rPr>
          <w:rFonts w:ascii="Arial" w:hAnsi="Arial" w:cs="Arial"/>
          <w:sz w:val="20"/>
          <w:szCs w:val="20"/>
          <w:lang w:val="en-GB"/>
        </w:rPr>
        <w:br/>
      </w:r>
      <w:r w:rsidRPr="0030344F">
        <w:rPr>
          <w:rFonts w:ascii="Arial" w:hAnsi="Arial" w:cs="Arial"/>
          <w:sz w:val="20"/>
          <w:szCs w:val="20"/>
          <w:vertAlign w:val="superscript"/>
          <w:lang w:val="en-GB"/>
        </w:rPr>
        <w:t>(</w:t>
      </w:r>
      <w:r w:rsidR="00CF1E54" w:rsidRPr="0030344F">
        <w:rPr>
          <w:rFonts w:ascii="Arial" w:hAnsi="Arial" w:cs="Arial"/>
          <w:sz w:val="20"/>
          <w:szCs w:val="20"/>
          <w:vertAlign w:val="superscript"/>
          <w:lang w:val="en-GB"/>
        </w:rPr>
        <w:t>b</w:t>
      </w:r>
      <w:r w:rsidRPr="0030344F">
        <w:rPr>
          <w:rFonts w:ascii="Arial" w:hAnsi="Arial" w:cs="Arial"/>
          <w:sz w:val="20"/>
          <w:szCs w:val="20"/>
          <w:vertAlign w:val="superscript"/>
          <w:lang w:val="en-GB"/>
        </w:rPr>
        <w:t>)</w:t>
      </w:r>
      <w:r w:rsidRPr="0030344F">
        <w:rPr>
          <w:rFonts w:ascii="Arial" w:hAnsi="Arial" w:cs="Arial"/>
          <w:sz w:val="20"/>
          <w:szCs w:val="20"/>
          <w:lang w:val="en-GB"/>
        </w:rPr>
        <w:t xml:space="preserve"> Organisation 2, </w:t>
      </w:r>
      <w:r w:rsidR="00CF1E54" w:rsidRPr="0030344F">
        <w:rPr>
          <w:rFonts w:ascii="Arial" w:hAnsi="Arial" w:cs="Arial"/>
          <w:sz w:val="20"/>
          <w:szCs w:val="20"/>
          <w:lang w:val="en-GB"/>
        </w:rPr>
        <w:t>Country 2, E-mail 2</w:t>
      </w:r>
    </w:p>
    <w:p w:rsidR="00434F73" w:rsidRPr="0030344F" w:rsidRDefault="001010D2" w:rsidP="001010D2">
      <w:pPr>
        <w:pStyle w:val="Affiliation"/>
        <w:tabs>
          <w:tab w:val="center" w:pos="4677"/>
          <w:tab w:val="left" w:pos="7725"/>
        </w:tabs>
        <w:spacing w:before="0"/>
        <w:jc w:val="left"/>
        <w:rPr>
          <w:rFonts w:ascii="Arial" w:hAnsi="Arial" w:cs="Arial"/>
          <w:sz w:val="22"/>
          <w:szCs w:val="22"/>
          <w:lang w:val="en-GB"/>
        </w:rPr>
      </w:pPr>
      <w:r>
        <w:rPr>
          <w:rFonts w:ascii="Arial" w:hAnsi="Arial" w:cs="Arial"/>
          <w:sz w:val="20"/>
          <w:szCs w:val="20"/>
          <w:vertAlign w:val="superscript"/>
          <w:lang w:val="en-GB"/>
        </w:rPr>
        <w:tab/>
      </w:r>
      <w:r w:rsidR="00CF1E54" w:rsidRPr="0030344F">
        <w:rPr>
          <w:rFonts w:ascii="Arial" w:hAnsi="Arial" w:cs="Arial"/>
          <w:sz w:val="20"/>
          <w:szCs w:val="20"/>
          <w:vertAlign w:val="superscript"/>
          <w:lang w:val="en-GB"/>
        </w:rPr>
        <w:t>(c)</w:t>
      </w:r>
      <w:r w:rsidR="00CF1E54" w:rsidRPr="0030344F">
        <w:rPr>
          <w:rFonts w:ascii="Arial" w:hAnsi="Arial" w:cs="Arial"/>
          <w:sz w:val="20"/>
          <w:szCs w:val="20"/>
          <w:lang w:val="en-GB"/>
        </w:rPr>
        <w:t xml:space="preserve"> Organisation 3, Country 3, E-mail 3</w:t>
      </w:r>
      <w:r>
        <w:rPr>
          <w:rFonts w:ascii="Arial" w:hAnsi="Arial" w:cs="Arial"/>
          <w:sz w:val="20"/>
          <w:szCs w:val="20"/>
          <w:lang w:val="en-GB"/>
        </w:rPr>
        <w:tab/>
      </w:r>
    </w:p>
    <w:p w:rsidR="00434F73" w:rsidRPr="0030344F" w:rsidRDefault="00434F73" w:rsidP="00E13F13">
      <w:pPr>
        <w:pStyle w:val="AuthorName"/>
        <w:tabs>
          <w:tab w:val="left" w:pos="3100"/>
        </w:tabs>
      </w:pPr>
    </w:p>
    <w:p w:rsidR="001938A8" w:rsidRPr="00D41D08" w:rsidRDefault="001938A8" w:rsidP="0017727D">
      <w:pPr>
        <w:pStyle w:val="AbstractHeading"/>
        <w:spacing w:before="480" w:after="240"/>
        <w:rPr>
          <w:sz w:val="24"/>
          <w:szCs w:val="24"/>
          <w:lang w:val="en-GB"/>
        </w:rPr>
      </w:pPr>
      <w:r w:rsidRPr="00D41D08">
        <w:rPr>
          <w:sz w:val="24"/>
          <w:szCs w:val="24"/>
          <w:lang w:val="en-GB"/>
        </w:rPr>
        <w:t>Abstract</w:t>
      </w:r>
    </w:p>
    <w:p w:rsidR="001938A8" w:rsidRPr="0030344F" w:rsidRDefault="001938A8" w:rsidP="00954DD2">
      <w:pPr>
        <w:jc w:val="both"/>
        <w:rPr>
          <w:rFonts w:ascii="Arial" w:hAnsi="Arial" w:cs="Arial"/>
          <w:lang w:val="en-GB"/>
        </w:rPr>
      </w:pPr>
      <w:r w:rsidRPr="0030344F">
        <w:rPr>
          <w:rFonts w:ascii="Arial" w:hAnsi="Arial" w:cs="Arial"/>
          <w:lang w:val="en-GB"/>
        </w:rPr>
        <w:t xml:space="preserve">This document presents the Author’s Instructions for preparation of </w:t>
      </w:r>
      <w:r w:rsidR="002E4FB4">
        <w:rPr>
          <w:rFonts w:ascii="Arial" w:hAnsi="Arial" w:cs="Arial"/>
          <w:lang w:val="en-GB"/>
        </w:rPr>
        <w:t>final papers</w:t>
      </w:r>
      <w:r w:rsidRPr="0030344F">
        <w:rPr>
          <w:rFonts w:ascii="Arial" w:hAnsi="Arial" w:cs="Arial"/>
          <w:lang w:val="en-GB"/>
        </w:rPr>
        <w:t xml:space="preserve"> for inclusion in the </w:t>
      </w:r>
      <w:r w:rsidR="001010D2">
        <w:rPr>
          <w:rFonts w:ascii="Arial" w:hAnsi="Arial" w:cs="Arial"/>
          <w:lang w:val="en-GB"/>
        </w:rPr>
        <w:t>ISMRA</w:t>
      </w:r>
      <w:r w:rsidR="00342E38" w:rsidRPr="0030344F">
        <w:rPr>
          <w:rFonts w:ascii="Arial" w:hAnsi="Arial" w:cs="Arial"/>
          <w:lang w:val="en-GB"/>
        </w:rPr>
        <w:t> </w:t>
      </w:r>
      <w:r w:rsidR="00306E81" w:rsidRPr="0030344F">
        <w:rPr>
          <w:rFonts w:ascii="Arial" w:hAnsi="Arial" w:cs="Arial"/>
          <w:lang w:val="en-GB"/>
        </w:rPr>
        <w:t>2016</w:t>
      </w:r>
      <w:r w:rsidRPr="0030344F">
        <w:rPr>
          <w:rFonts w:ascii="Arial" w:hAnsi="Arial" w:cs="Arial"/>
          <w:lang w:val="en-GB"/>
        </w:rPr>
        <w:t xml:space="preserve"> Proceedings. The purpose of these instructions is to ensure uniformity in the layout and typography of the papers. These instructions are in the format that should be followed by authors in preparing their papers. Papers must be submitted in Portable Document Format (PDF). Inclusion of an abstract in the final paper is required.</w:t>
      </w:r>
      <w:r w:rsidR="00954DD2" w:rsidRPr="0030344F">
        <w:rPr>
          <w:rFonts w:ascii="Arial" w:hAnsi="Arial" w:cs="Arial"/>
          <w:lang w:val="en-GB"/>
        </w:rPr>
        <w:t xml:space="preserve"> The first page should contain the title of the manuscript, the author</w:t>
      </w:r>
      <w:r w:rsidR="00F96413" w:rsidRPr="0030344F">
        <w:rPr>
          <w:rStyle w:val="nfasis"/>
          <w:rFonts w:ascii="Arial" w:hAnsi="Arial" w:cs="Arial"/>
          <w:b/>
          <w:bCs/>
          <w:i w:val="0"/>
          <w:iCs w:val="0"/>
          <w:color w:val="6A6A6A"/>
          <w:shd w:val="clear" w:color="auto" w:fill="FFFFFF"/>
          <w:lang w:val="en-GB"/>
        </w:rPr>
        <w:t>'</w:t>
      </w:r>
      <w:r w:rsidR="00954DD2" w:rsidRPr="0030344F">
        <w:rPr>
          <w:rFonts w:ascii="Arial" w:hAnsi="Arial" w:cs="Arial"/>
          <w:lang w:val="en-GB"/>
        </w:rPr>
        <w:t>s names, affiliations and e-mails,</w:t>
      </w:r>
      <w:r w:rsidR="00EC10B6" w:rsidRPr="0030344F">
        <w:rPr>
          <w:rFonts w:ascii="Arial" w:hAnsi="Arial" w:cs="Arial"/>
          <w:lang w:val="en-GB"/>
        </w:rPr>
        <w:t xml:space="preserve"> the abstract</w:t>
      </w:r>
      <w:r w:rsidR="00954DD2" w:rsidRPr="0030344F">
        <w:rPr>
          <w:rFonts w:ascii="Arial" w:hAnsi="Arial" w:cs="Arial"/>
          <w:lang w:val="en-GB"/>
        </w:rPr>
        <w:t xml:space="preserve"> a</w:t>
      </w:r>
      <w:r w:rsidR="00EC10B6" w:rsidRPr="0030344F">
        <w:rPr>
          <w:rFonts w:ascii="Arial" w:hAnsi="Arial" w:cs="Arial"/>
          <w:lang w:val="en-GB"/>
        </w:rPr>
        <w:t>nd the keywords</w:t>
      </w:r>
      <w:r w:rsidR="00954DD2" w:rsidRPr="0030344F">
        <w:rPr>
          <w:rFonts w:ascii="Arial" w:hAnsi="Arial" w:cs="Arial"/>
          <w:lang w:val="en-GB"/>
        </w:rPr>
        <w:t xml:space="preserve">. </w:t>
      </w:r>
      <w:r w:rsidR="00C5459F" w:rsidRPr="0030344F">
        <w:rPr>
          <w:rFonts w:ascii="Arial" w:hAnsi="Arial" w:cs="Arial"/>
          <w:lang w:val="en-GB"/>
        </w:rPr>
        <w:t xml:space="preserve">Please note that everything included on the first page (title, authors, abstract, </w:t>
      </w:r>
      <w:proofErr w:type="gramStart"/>
      <w:r w:rsidR="00C5459F" w:rsidRPr="0030344F">
        <w:rPr>
          <w:rFonts w:ascii="Arial" w:hAnsi="Arial" w:cs="Arial"/>
          <w:lang w:val="en-GB"/>
        </w:rPr>
        <w:t>keywords</w:t>
      </w:r>
      <w:proofErr w:type="gramEnd"/>
      <w:r w:rsidR="00C5459F" w:rsidRPr="0030344F">
        <w:rPr>
          <w:rFonts w:ascii="Arial" w:hAnsi="Arial" w:cs="Arial"/>
          <w:lang w:val="en-GB"/>
        </w:rPr>
        <w:t>),</w:t>
      </w:r>
      <w:r w:rsidR="00C5459F" w:rsidRPr="0030344F">
        <w:rPr>
          <w:rFonts w:cs="Arial"/>
          <w:lang w:val="en-GB"/>
        </w:rPr>
        <w:t xml:space="preserve"> </w:t>
      </w:r>
      <w:r w:rsidR="00C5459F" w:rsidRPr="0030344F">
        <w:rPr>
          <w:rFonts w:ascii="Arial" w:hAnsi="Arial" w:cs="Arial"/>
          <w:lang w:val="en-GB"/>
        </w:rPr>
        <w:t>should be identical to that already sent during abstract submission</w:t>
      </w:r>
      <w:r w:rsidR="00827BBE" w:rsidRPr="0030344F">
        <w:rPr>
          <w:rFonts w:ascii="Arial" w:hAnsi="Arial" w:cs="Arial"/>
          <w:lang w:val="en-GB"/>
        </w:rPr>
        <w:t>.</w:t>
      </w:r>
      <w:r w:rsidRPr="0030344F">
        <w:rPr>
          <w:rFonts w:ascii="Arial" w:hAnsi="Arial" w:cs="Arial"/>
          <w:lang w:val="en-GB"/>
        </w:rPr>
        <w:t xml:space="preserve"> Abstracts will be printed in the Book of Abstracts and distributed to the participants, to help attendees plan their days at the Congress.</w:t>
      </w:r>
    </w:p>
    <w:p w:rsidR="005040FD" w:rsidRPr="0030344F" w:rsidRDefault="001938A8" w:rsidP="0017727D">
      <w:pPr>
        <w:pStyle w:val="Keywords"/>
        <w:spacing w:before="360" w:after="0"/>
        <w:rPr>
          <w:lang w:val="en-GB"/>
        </w:rPr>
      </w:pPr>
      <w:r w:rsidRPr="0030344F">
        <w:rPr>
          <w:rStyle w:val="KeywordsBold"/>
          <w:lang w:val="en-GB"/>
        </w:rPr>
        <w:t xml:space="preserve">Keywords: </w:t>
      </w:r>
      <w:r w:rsidR="004C6760" w:rsidRPr="0030344F">
        <w:rPr>
          <w:rFonts w:cs="Arial"/>
          <w:lang w:val="en-GB"/>
        </w:rPr>
        <w:t>at least 1 keyword is required (maximum of 5 keywords)</w:t>
      </w:r>
    </w:p>
    <w:p w:rsidR="002F3D84" w:rsidRPr="0030344F" w:rsidRDefault="002F3D84">
      <w:pPr>
        <w:rPr>
          <w:rFonts w:ascii="Arial" w:eastAsia="Times New Roman" w:hAnsi="Arial" w:cs="Times New Roman"/>
          <w:bCs/>
          <w:sz w:val="32"/>
          <w:szCs w:val="28"/>
          <w:lang w:val="en-GB"/>
        </w:rPr>
      </w:pPr>
      <w:r w:rsidRPr="0030344F">
        <w:rPr>
          <w:lang w:val="en-GB"/>
        </w:rPr>
        <w:br w:type="page"/>
      </w:r>
    </w:p>
    <w:p w:rsidR="00C40016" w:rsidRPr="0030344F" w:rsidRDefault="00C40016" w:rsidP="00CC03EE">
      <w:pPr>
        <w:pStyle w:val="AuthorName"/>
      </w:pPr>
      <w:r w:rsidRPr="0030344F">
        <w:lastRenderedPageBreak/>
        <w:t>{Title} [</w:t>
      </w:r>
      <w:r w:rsidRPr="00CC03EE">
        <w:t>Capitalize</w:t>
      </w:r>
      <w:r w:rsidRPr="0030344F">
        <w:t xml:space="preserve"> only first </w:t>
      </w:r>
      <w:r w:rsidRPr="00CC03EE">
        <w:t>word</w:t>
      </w:r>
      <w:r w:rsidRPr="0030344F">
        <w:t>: And after colon]</w:t>
      </w:r>
    </w:p>
    <w:p w:rsidR="001938A8" w:rsidRPr="0030344F" w:rsidRDefault="001938A8" w:rsidP="002E4FB4">
      <w:pPr>
        <w:pStyle w:val="Ttulo1"/>
      </w:pPr>
      <w:r w:rsidRPr="0030344F">
        <w:t>Introduction</w:t>
      </w:r>
    </w:p>
    <w:p w:rsidR="001938A8" w:rsidRPr="0030344F" w:rsidRDefault="001938A8" w:rsidP="00A5465D">
      <w:pPr>
        <w:pStyle w:val="Textoindependiente"/>
        <w:pBdr>
          <w:top w:val="none" w:sz="0" w:space="0" w:color="auto"/>
        </w:pBdr>
        <w:spacing w:after="120" w:line="264" w:lineRule="auto"/>
        <w:rPr>
          <w:lang w:val="en-GB"/>
        </w:rPr>
      </w:pPr>
      <w:r w:rsidRPr="0030344F">
        <w:rPr>
          <w:lang w:val="en-GB"/>
        </w:rPr>
        <w:t xml:space="preserve">In what follows, the manuscript preparation instructions for </w:t>
      </w:r>
      <w:r w:rsidR="001010D2">
        <w:rPr>
          <w:lang w:val="en-GB"/>
        </w:rPr>
        <w:t>ISMRA</w:t>
      </w:r>
      <w:r w:rsidR="00306E81" w:rsidRPr="0030344F">
        <w:rPr>
          <w:lang w:val="en-GB"/>
        </w:rPr>
        <w:t xml:space="preserve"> 2016</w:t>
      </w:r>
      <w:r w:rsidRPr="0030344F">
        <w:rPr>
          <w:lang w:val="en-GB"/>
        </w:rPr>
        <w:t xml:space="preserve"> will be defined. It is important that the authors strictly follow these instructions, so that the final manuscript can be included in the </w:t>
      </w:r>
      <w:r w:rsidR="001010D2">
        <w:rPr>
          <w:lang w:val="en-GB"/>
        </w:rPr>
        <w:t>ISMRA</w:t>
      </w:r>
      <w:r w:rsidR="00306E81" w:rsidRPr="0030344F">
        <w:rPr>
          <w:lang w:val="en-GB"/>
        </w:rPr>
        <w:t xml:space="preserve"> 2016</w:t>
      </w:r>
      <w:r w:rsidRPr="0030344F">
        <w:rPr>
          <w:lang w:val="en-GB"/>
        </w:rPr>
        <w:t xml:space="preserve"> Proceedings. The format and style of this document reproduces the final manuscript format, and thus it can be used as a template when writing the final paper.</w:t>
      </w:r>
    </w:p>
    <w:p w:rsidR="00A5465D" w:rsidRPr="0030344F" w:rsidRDefault="001938A8" w:rsidP="00A5465D">
      <w:pPr>
        <w:pStyle w:val="Textoindependiente"/>
        <w:pBdr>
          <w:top w:val="none" w:sz="0" w:space="0" w:color="auto"/>
        </w:pBdr>
        <w:spacing w:after="120" w:line="264" w:lineRule="auto"/>
        <w:rPr>
          <w:lang w:val="en-GB"/>
        </w:rPr>
      </w:pPr>
      <w:r w:rsidRPr="0030344F">
        <w:rPr>
          <w:lang w:val="en-GB"/>
        </w:rPr>
        <w:t xml:space="preserve">The official language of the conference will be English, and so we strongly recommend the use of a good spell-checker during manuscript preparation, in order to avoid unnecessary grammar and orthographical errors. All written text must fall within the margins defined in this document, while </w:t>
      </w:r>
      <w:r w:rsidR="00056B31" w:rsidRPr="0030344F">
        <w:rPr>
          <w:lang w:val="en-GB"/>
        </w:rPr>
        <w:t xml:space="preserve">the </w:t>
      </w:r>
      <w:r w:rsidRPr="0030344F">
        <w:rPr>
          <w:lang w:val="en-GB"/>
        </w:rPr>
        <w:t xml:space="preserve">header </w:t>
      </w:r>
      <w:r w:rsidR="00056B31" w:rsidRPr="0030344F">
        <w:rPr>
          <w:lang w:val="en-GB"/>
        </w:rPr>
        <w:t xml:space="preserve">and the footer, they should not be modified. </w:t>
      </w:r>
      <w:r w:rsidRPr="0030344F">
        <w:rPr>
          <w:lang w:val="en-GB"/>
        </w:rPr>
        <w:t xml:space="preserve">The maximum length of any manuscript is 10 pages. Only the </w:t>
      </w:r>
      <w:r w:rsidR="002E4FB4">
        <w:rPr>
          <w:lang w:val="en-GB"/>
        </w:rPr>
        <w:t xml:space="preserve">final papers </w:t>
      </w:r>
      <w:r w:rsidRPr="0030344F">
        <w:rPr>
          <w:lang w:val="en-GB"/>
        </w:rPr>
        <w:t>that strictly adhere to this format will be published.</w:t>
      </w:r>
      <w:r w:rsidR="00A5465D" w:rsidRPr="0030344F">
        <w:rPr>
          <w:lang w:val="en-GB"/>
        </w:rPr>
        <w:t xml:space="preserve"> </w:t>
      </w:r>
    </w:p>
    <w:p w:rsidR="001938A8" w:rsidRPr="0030344F" w:rsidRDefault="001938A8" w:rsidP="002E4FB4">
      <w:pPr>
        <w:pStyle w:val="Ttulo1"/>
      </w:pPr>
      <w:r w:rsidRPr="0030344F">
        <w:t>Submission and publication</w:t>
      </w:r>
    </w:p>
    <w:p w:rsidR="001938A8" w:rsidRPr="0030344F" w:rsidRDefault="001938A8" w:rsidP="00A5465D">
      <w:pPr>
        <w:pStyle w:val="Textoindependiente"/>
        <w:pBdr>
          <w:top w:val="none" w:sz="0" w:space="0" w:color="auto"/>
        </w:pBdr>
        <w:spacing w:after="120" w:line="264" w:lineRule="auto"/>
        <w:rPr>
          <w:lang w:val="en-GB"/>
        </w:rPr>
      </w:pPr>
      <w:r w:rsidRPr="0030344F">
        <w:rPr>
          <w:lang w:val="en-GB"/>
        </w:rPr>
        <w:t xml:space="preserve">All </w:t>
      </w:r>
      <w:r w:rsidR="002E4FB4">
        <w:rPr>
          <w:lang w:val="en-GB"/>
        </w:rPr>
        <w:t xml:space="preserve">final papers </w:t>
      </w:r>
      <w:r w:rsidRPr="0030344F">
        <w:rPr>
          <w:lang w:val="en-GB"/>
        </w:rPr>
        <w:t xml:space="preserve">must be submitted using the online application, following the relevant link in the “Call for Papers” menu at </w:t>
      </w:r>
      <w:hyperlink r:id="rId7" w:history="1">
        <w:r w:rsidR="001010D2" w:rsidRPr="00D379D1">
          <w:rPr>
            <w:rStyle w:val="Hipervnculo"/>
          </w:rPr>
          <w:t>http://www.ismra2016.org.ar/call-for-papers/</w:t>
        </w:r>
      </w:hyperlink>
      <w:r w:rsidR="001010D2">
        <w:t xml:space="preserve"> </w:t>
      </w:r>
      <w:r w:rsidR="00C3707A">
        <w:t xml:space="preserve">. </w:t>
      </w:r>
      <w:r w:rsidRPr="0030344F">
        <w:rPr>
          <w:lang w:val="en-GB"/>
        </w:rPr>
        <w:t xml:space="preserve">The final version of the manuscript should be submitted using this application and </w:t>
      </w:r>
      <w:r w:rsidRPr="0030344F">
        <w:rPr>
          <w:u w:val="single"/>
          <w:lang w:val="en-GB"/>
        </w:rPr>
        <w:t>not sent by email</w:t>
      </w:r>
      <w:r w:rsidRPr="0030344F">
        <w:rPr>
          <w:lang w:val="en-GB"/>
        </w:rPr>
        <w:t>.</w:t>
      </w:r>
      <w:r w:rsidR="00D3247F" w:rsidRPr="0030344F">
        <w:rPr>
          <w:lang w:val="en-GB"/>
        </w:rPr>
        <w:t xml:space="preserve"> </w:t>
      </w:r>
    </w:p>
    <w:p w:rsidR="001938A8" w:rsidRPr="0030344F" w:rsidRDefault="001938A8" w:rsidP="00A5465D">
      <w:pPr>
        <w:pStyle w:val="Textoindependiente"/>
        <w:pBdr>
          <w:top w:val="none" w:sz="0" w:space="0" w:color="auto"/>
        </w:pBdr>
        <w:spacing w:after="120" w:line="264" w:lineRule="auto"/>
        <w:rPr>
          <w:lang w:val="en-GB"/>
        </w:rPr>
      </w:pPr>
      <w:r w:rsidRPr="0030344F">
        <w:rPr>
          <w:lang w:val="en-GB"/>
        </w:rPr>
        <w:t>The final manuscript should be submitted in PDF (Portable Document Format) only. The maximum allowable file size will be 2 MB. Authors are advised to print the paper before submitting, to check if all figures and tables are clear and legible. Authors are responsible for the contents of their manuscript, and no additional formatting will be performed by the conference secretariat. The submitted file is the final version that will be included in the conference proceedings.</w:t>
      </w:r>
    </w:p>
    <w:p w:rsidR="001938A8" w:rsidRPr="0030344F" w:rsidRDefault="001938A8" w:rsidP="00A5465D">
      <w:pPr>
        <w:pStyle w:val="Textoindependiente"/>
        <w:pBdr>
          <w:top w:val="none" w:sz="0" w:space="0" w:color="auto"/>
        </w:pBdr>
        <w:spacing w:after="120" w:line="264" w:lineRule="auto"/>
        <w:rPr>
          <w:lang w:val="en-GB"/>
        </w:rPr>
      </w:pPr>
      <w:r w:rsidRPr="0030344F">
        <w:rPr>
          <w:b/>
          <w:lang w:val="en-GB"/>
        </w:rPr>
        <w:t>The deadli</w:t>
      </w:r>
      <w:r w:rsidR="008F4521">
        <w:rPr>
          <w:b/>
          <w:lang w:val="en-GB"/>
        </w:rPr>
        <w:t>ne for manuscript submission is July</w:t>
      </w:r>
      <w:r w:rsidRPr="0030344F">
        <w:rPr>
          <w:b/>
          <w:lang w:val="en-GB"/>
        </w:rPr>
        <w:t xml:space="preserve"> </w:t>
      </w:r>
      <w:r w:rsidR="008F4521">
        <w:rPr>
          <w:b/>
          <w:lang w:val="en-GB"/>
        </w:rPr>
        <w:t>15</w:t>
      </w:r>
      <w:r w:rsidRPr="0030344F">
        <w:rPr>
          <w:b/>
          <w:lang w:val="en-GB"/>
        </w:rPr>
        <w:t>, 201</w:t>
      </w:r>
      <w:r w:rsidR="00602DF8" w:rsidRPr="0030344F">
        <w:rPr>
          <w:b/>
          <w:lang w:val="en-GB"/>
        </w:rPr>
        <w:t>6</w:t>
      </w:r>
      <w:r w:rsidRPr="0030344F">
        <w:rPr>
          <w:b/>
          <w:lang w:val="en-GB"/>
        </w:rPr>
        <w:t>.</w:t>
      </w:r>
      <w:r w:rsidRPr="0030344F">
        <w:rPr>
          <w:lang w:val="en-GB"/>
        </w:rPr>
        <w:t xml:space="preserve"> It is important that all authors cope with this deadline, so that the conference Proceedings can be produced in time.</w:t>
      </w:r>
    </w:p>
    <w:p w:rsidR="001938A8" w:rsidRPr="0030344F" w:rsidRDefault="001938A8" w:rsidP="00056B31">
      <w:pPr>
        <w:pStyle w:val="Textoindependiente"/>
        <w:pBdr>
          <w:top w:val="none" w:sz="0" w:space="0" w:color="auto"/>
        </w:pBdr>
        <w:spacing w:after="120" w:line="264" w:lineRule="auto"/>
        <w:rPr>
          <w:lang w:val="en-GB"/>
        </w:rPr>
      </w:pPr>
      <w:r w:rsidRPr="0030344F">
        <w:rPr>
          <w:rFonts w:cs="Arial"/>
          <w:u w:val="single"/>
          <w:lang w:val="en-GB"/>
        </w:rPr>
        <w:t>Please note that it is mandatory that at least one author of each paper adequately registers for attending the conference. Otherwise, the manuscript will not be included in the conference proceedings</w:t>
      </w:r>
      <w:r w:rsidRPr="0030344F">
        <w:rPr>
          <w:rFonts w:cs="Arial"/>
          <w:lang w:val="en-GB"/>
        </w:rPr>
        <w:t>.</w:t>
      </w:r>
      <w:r w:rsidR="002F3D84" w:rsidRPr="0030344F">
        <w:rPr>
          <w:lang w:val="en-GB"/>
        </w:rPr>
        <w:tab/>
      </w:r>
    </w:p>
    <w:p w:rsidR="001938A8" w:rsidRPr="0030344F" w:rsidRDefault="001938A8" w:rsidP="002E4FB4">
      <w:pPr>
        <w:pStyle w:val="Ttulo1"/>
      </w:pPr>
      <w:r w:rsidRPr="0030344F">
        <w:t>Format</w:t>
      </w:r>
    </w:p>
    <w:p w:rsidR="001938A8" w:rsidRPr="0030344F" w:rsidRDefault="001938A8" w:rsidP="002E4FB4">
      <w:pPr>
        <w:pStyle w:val="Ttulo2"/>
      </w:pPr>
      <w:r w:rsidRPr="0030344F">
        <w:t>Manuscript length</w:t>
      </w:r>
    </w:p>
    <w:p w:rsidR="001938A8" w:rsidRPr="0030344F" w:rsidRDefault="001938A8" w:rsidP="00A5465D">
      <w:pPr>
        <w:pStyle w:val="Textoindependiente"/>
        <w:pBdr>
          <w:top w:val="none" w:sz="0" w:space="0" w:color="auto"/>
        </w:pBdr>
        <w:spacing w:after="120" w:line="264" w:lineRule="auto"/>
        <w:rPr>
          <w:rFonts w:cs="Arial"/>
          <w:lang w:val="en-GB"/>
        </w:rPr>
      </w:pPr>
      <w:r w:rsidRPr="0030344F">
        <w:rPr>
          <w:rFonts w:cs="Arial"/>
          <w:lang w:val="en-GB"/>
        </w:rPr>
        <w:t xml:space="preserve">The maximum length of any manuscript is 10 pages, written in A4 paper size, following this template.  </w:t>
      </w:r>
    </w:p>
    <w:p w:rsidR="00104712" w:rsidRPr="0030344F" w:rsidRDefault="00104712" w:rsidP="00A5465D">
      <w:pPr>
        <w:pStyle w:val="Textoindependiente"/>
        <w:pBdr>
          <w:top w:val="none" w:sz="0" w:space="0" w:color="auto"/>
        </w:pBdr>
        <w:spacing w:after="120" w:line="264" w:lineRule="auto"/>
        <w:rPr>
          <w:rFonts w:cs="Arial"/>
          <w:lang w:val="en-GB"/>
        </w:rPr>
      </w:pPr>
      <w:r w:rsidRPr="0030344F">
        <w:rPr>
          <w:lang w:val="en-GB"/>
        </w:rPr>
        <w:t xml:space="preserve">The final manuscript should be submitted in PDF (Portable Document Format) only. The maximum allowable file size will be 2 MB. Authors are advised to print the paper before submitting, to check if all figures and tables are clear and legible. Authors are responsible for the contents of their manuscript, and no additional formatting will be performed by the </w:t>
      </w:r>
      <w:r w:rsidRPr="0030344F">
        <w:rPr>
          <w:lang w:val="en-GB"/>
        </w:rPr>
        <w:lastRenderedPageBreak/>
        <w:t>conference secretariat. The submitted file is the final version that will be included in the conference proceedings.</w:t>
      </w:r>
    </w:p>
    <w:p w:rsidR="001938A8" w:rsidRPr="0030344F" w:rsidRDefault="001938A8" w:rsidP="002E4FB4">
      <w:pPr>
        <w:pStyle w:val="Ttulo2"/>
      </w:pPr>
      <w:r w:rsidRPr="0030344F">
        <w:t>He</w:t>
      </w:r>
      <w:r w:rsidR="0030344F" w:rsidRPr="0030344F">
        <w:t>ading levels</w:t>
      </w:r>
    </w:p>
    <w:p w:rsidR="001938A8" w:rsidRPr="0030344F" w:rsidRDefault="001938A8" w:rsidP="0030344F">
      <w:pPr>
        <w:pStyle w:val="PRRAFONORMAL"/>
        <w:rPr>
          <w:lang w:val="en-GB"/>
        </w:rPr>
      </w:pPr>
      <w:r w:rsidRPr="0030344F">
        <w:rPr>
          <w:lang w:val="en-GB"/>
        </w:rPr>
        <w:t xml:space="preserve">No more </w:t>
      </w:r>
      <w:r w:rsidR="00493C19" w:rsidRPr="0030344F">
        <w:rPr>
          <w:lang w:val="en-GB"/>
        </w:rPr>
        <w:t>than</w:t>
      </w:r>
      <w:r w:rsidRPr="0030344F">
        <w:rPr>
          <w:lang w:val="en-GB"/>
        </w:rPr>
        <w:t xml:space="preserve"> three heading levels should be used (numbered, for example: 1, 1.1 1.1.1), with the heading font type and size following the styles defined in this document. To keep with an elegant appearance, no isolated heading should be left at the bottom of a manuscript page.</w:t>
      </w:r>
    </w:p>
    <w:p w:rsidR="001938A8" w:rsidRPr="0030344F" w:rsidRDefault="001938A8" w:rsidP="002E4FB4">
      <w:pPr>
        <w:pStyle w:val="Ttulo2"/>
      </w:pPr>
      <w:r w:rsidRPr="0030344F">
        <w:t xml:space="preserve">Text </w:t>
      </w:r>
      <w:r w:rsidRPr="002E4FB4">
        <w:t>format</w:t>
      </w:r>
    </w:p>
    <w:p w:rsidR="001938A8" w:rsidRPr="0030344F" w:rsidRDefault="001938A8" w:rsidP="002E4FB4">
      <w:pPr>
        <w:pStyle w:val="Ttulo3"/>
      </w:pPr>
      <w:r w:rsidRPr="0030344F">
        <w:t>Page size</w:t>
      </w:r>
    </w:p>
    <w:p w:rsidR="001938A8" w:rsidRPr="0030344F" w:rsidRDefault="001938A8" w:rsidP="0030344F">
      <w:pPr>
        <w:pStyle w:val="PRRAFONORMAL"/>
        <w:rPr>
          <w:lang w:val="en-GB"/>
        </w:rPr>
      </w:pPr>
      <w:r w:rsidRPr="0030344F">
        <w:rPr>
          <w:lang w:val="en-GB"/>
        </w:rPr>
        <w:t>As referred above, the page size should be A4. You should check the options/properties in your Word processing software and PDF converter to ensure that the final PDF is also generated in this format. The margins should be as defined in this document. Body text should be written in “Arial”, with a font size of 11pt.</w:t>
      </w:r>
    </w:p>
    <w:p w:rsidR="001938A8" w:rsidRPr="0030344F" w:rsidRDefault="001938A8" w:rsidP="002E4FB4">
      <w:pPr>
        <w:pStyle w:val="Ttulo3"/>
      </w:pPr>
      <w:r w:rsidRPr="0030344F">
        <w:t>First page</w:t>
      </w:r>
    </w:p>
    <w:p w:rsidR="001938A8" w:rsidRPr="0030344F" w:rsidRDefault="00C5459F" w:rsidP="0030344F">
      <w:pPr>
        <w:pStyle w:val="PRRAFONORMAL"/>
        <w:rPr>
          <w:lang w:val="en-GB"/>
        </w:rPr>
      </w:pPr>
      <w:r w:rsidRPr="0030344F">
        <w:rPr>
          <w:lang w:val="en-GB"/>
        </w:rPr>
        <w:t xml:space="preserve">The first page should contain the title of the manuscript, the </w:t>
      </w:r>
      <w:r w:rsidR="00F96413" w:rsidRPr="0030344F">
        <w:rPr>
          <w:lang w:val="en-GB"/>
        </w:rPr>
        <w:t>author</w:t>
      </w:r>
      <w:r w:rsidR="00F96413" w:rsidRPr="0030344F">
        <w:rPr>
          <w:rStyle w:val="nfasis"/>
          <w:b/>
          <w:bCs/>
          <w:i w:val="0"/>
          <w:iCs w:val="0"/>
          <w:color w:val="6A6A6A"/>
          <w:shd w:val="clear" w:color="auto" w:fill="FFFFFF"/>
          <w:lang w:val="en-GB"/>
        </w:rPr>
        <w:t>'</w:t>
      </w:r>
      <w:r w:rsidR="00F96413" w:rsidRPr="0030344F">
        <w:rPr>
          <w:lang w:val="en-GB"/>
        </w:rPr>
        <w:t>s</w:t>
      </w:r>
      <w:r w:rsidRPr="0030344F">
        <w:rPr>
          <w:lang w:val="en-GB"/>
        </w:rPr>
        <w:t xml:space="preserve"> names, affiliations and e-mails, the abstract and the keywords. Please note that everything included on the first page (title, authors, abstract, </w:t>
      </w:r>
      <w:proofErr w:type="gramStart"/>
      <w:r w:rsidRPr="0030344F">
        <w:rPr>
          <w:lang w:val="en-GB"/>
        </w:rPr>
        <w:t>keywords</w:t>
      </w:r>
      <w:proofErr w:type="gramEnd"/>
      <w:r w:rsidRPr="0030344F">
        <w:rPr>
          <w:lang w:val="en-GB"/>
        </w:rPr>
        <w:t>), should be ident</w:t>
      </w:r>
      <w:bookmarkStart w:id="0" w:name="_GoBack"/>
      <w:r w:rsidRPr="0030344F">
        <w:rPr>
          <w:lang w:val="en-GB"/>
        </w:rPr>
        <w:t>ica</w:t>
      </w:r>
      <w:bookmarkEnd w:id="0"/>
      <w:r w:rsidRPr="0030344F">
        <w:rPr>
          <w:lang w:val="en-GB"/>
        </w:rPr>
        <w:t>l to that already sent during abstract submission.</w:t>
      </w:r>
      <w:r w:rsidR="00827BBE" w:rsidRPr="0030344F">
        <w:rPr>
          <w:lang w:val="en-GB"/>
        </w:rPr>
        <w:t xml:space="preserve"> Abstracts will be printed in the Book of Abstracts and distributed to the participants, to help attendees</w:t>
      </w:r>
      <w:r w:rsidR="004D3EBB">
        <w:rPr>
          <w:lang w:val="en-GB"/>
        </w:rPr>
        <w:t xml:space="preserve"> plan their days at the Symposium</w:t>
      </w:r>
      <w:r w:rsidR="00827BBE" w:rsidRPr="0030344F">
        <w:rPr>
          <w:lang w:val="en-GB"/>
        </w:rPr>
        <w:t>.</w:t>
      </w:r>
      <w:r w:rsidR="001938A8" w:rsidRPr="0030344F">
        <w:rPr>
          <w:lang w:val="en-GB"/>
        </w:rPr>
        <w:t xml:space="preserve">  </w:t>
      </w:r>
    </w:p>
    <w:p w:rsidR="001938A8" w:rsidRPr="0030344F" w:rsidRDefault="001938A8" w:rsidP="002E4FB4">
      <w:pPr>
        <w:pStyle w:val="Ttulo3"/>
      </w:pPr>
      <w:r w:rsidRPr="0030344F">
        <w:t>Headers and Footers</w:t>
      </w:r>
    </w:p>
    <w:p w:rsidR="00827BBE" w:rsidRPr="0030344F" w:rsidRDefault="00827BBE" w:rsidP="0030344F">
      <w:pPr>
        <w:pStyle w:val="PRRAFONORMAL"/>
        <w:rPr>
          <w:lang w:val="en-GB"/>
        </w:rPr>
      </w:pPr>
      <w:r w:rsidRPr="0030344F">
        <w:rPr>
          <w:lang w:val="en-GB"/>
        </w:rPr>
        <w:t>The header and footer of this template should not be modified.</w:t>
      </w:r>
    </w:p>
    <w:p w:rsidR="001938A8" w:rsidRPr="0030344F" w:rsidRDefault="001938A8" w:rsidP="002E4FB4">
      <w:pPr>
        <w:pStyle w:val="Ttulo3"/>
      </w:pPr>
      <w:r w:rsidRPr="0030344F">
        <w:t>Tables and figures</w:t>
      </w:r>
    </w:p>
    <w:p w:rsidR="001938A8" w:rsidRPr="0030344F" w:rsidRDefault="001938A8" w:rsidP="0030344F">
      <w:pPr>
        <w:pStyle w:val="PRRAFONORMAL"/>
        <w:rPr>
          <w:lang w:val="en-GB"/>
        </w:rPr>
      </w:pPr>
      <w:r w:rsidRPr="0030344F">
        <w:rPr>
          <w:lang w:val="en-GB"/>
        </w:rPr>
        <w:t xml:space="preserve">Tables and Figures should be </w:t>
      </w:r>
      <w:r w:rsidR="00F6696C" w:rsidRPr="0030344F">
        <w:rPr>
          <w:lang w:val="en-GB"/>
        </w:rPr>
        <w:t>centred</w:t>
      </w:r>
      <w:r w:rsidRPr="0030344F">
        <w:rPr>
          <w:lang w:val="en-GB"/>
        </w:rPr>
        <w:t xml:space="preserve"> in the page, should be numbered sequentially and should have a legend with a small description of its content. They are referred in the text as Figure 1 or Table 1.</w:t>
      </w:r>
    </w:p>
    <w:p w:rsidR="000E36B6" w:rsidRPr="0030344F" w:rsidRDefault="00F57A54" w:rsidP="000E36B6">
      <w:pPr>
        <w:pStyle w:val="Source"/>
        <w:rPr>
          <w:rFonts w:ascii="Arial" w:hAnsi="Arial" w:cs="Arial"/>
          <w:sz w:val="20"/>
          <w:lang w:val="en-GB"/>
        </w:rPr>
      </w:pPr>
      <w:r>
        <w:rPr>
          <w:rFonts w:ascii="Arial" w:hAnsi="Arial" w:cs="Arial"/>
          <w:noProof/>
          <w:sz w:val="20"/>
          <w:lang w:val="es-AR" w:eastAsia="es-AR"/>
        </w:rPr>
      </w:r>
      <w:r w:rsidRPr="00F57A54">
        <w:rPr>
          <w:rFonts w:ascii="Arial" w:hAnsi="Arial" w:cs="Arial"/>
          <w:noProof/>
          <w:sz w:val="20"/>
          <w:lang w:val="es-AR" w:eastAsia="es-AR"/>
        </w:rPr>
        <w:pict>
          <v:group id="Group 5" o:spid="_x0000_s1026" style="width:113.7pt;height:83.25pt;mso-position-horizontal-relative:char;mso-position-vertical-relative:line" coordorigin="4818,5469" coordsize="2274,1665">
            <v:rect id="Rectangle 6" o:spid="_x0000_s1027" style="position:absolute;left:5022;top:6222;width:2070;height:1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nFcMA&#10;AADaAAAADwAAAGRycy9kb3ducmV2LnhtbESPT4vCMBTE7wt+h/AEL6KpiiJdo4i6sHgQ/AO7x0fz&#10;ti02LyWJWv30RhD2OMzMb5jZojGVuJLzpWUFg34CgjizuuRcwen41ZuC8AFZY2WZFNzJw2Le+phh&#10;qu2N93Q9hFxECPsUFRQh1KmUPivIoO/bmjh6f9YZDFG6XGqHtwg3lRwmyUQaLDkuFFjTqqDsfLgY&#10;BfXPCs1mJ8PW3UeP38tpt14nXaU67Wb5CSJQE/7D7/a3VjCG1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8nFcMAAADaAAAADwAAAAAAAAAAAAAAAACYAgAAZHJzL2Rv&#10;d25yZXYueG1sUEsFBgAAAAAEAAQA9QAAAIgDAAAAAA==&#10;" strokeweight="1.5pt"/>
            <v:rect id="Rectangle 7" o:spid="_x0000_s1028" alt="Diagonal hacia arriba clara" style="position:absolute;left:4818;top:5469;width:210;height:16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tdsEA&#10;AADaAAAADwAAAGRycy9kb3ducmV2LnhtbESPzWrDMBCE74W8g9hAb7WcFoxxo4QmEOoe6wZyXayt&#10;bWqtjKT4J08fFQo9DjPzDbPdz6YXIznfWVawSVIQxLXVHTcKzl+npxyED8gae8ukYCEP+93qYYuF&#10;thN/0liFRkQI+wIVtCEMhZS+bsmgT+xAHL1v6wyGKF0jtcMpwk0vn9M0kwY7jgstDnRsqf6prkbB&#10;e9Z8pFwuL3O1uCpc8gPe9EGpx/X89goi0Bz+w3/tUivI4PdKvAF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FLXbBAAAA2gAAAA8AAAAAAAAAAAAAAAAAmAIAAGRycy9kb3du&#10;cmV2LnhtbFBLBQYAAAAABAAEAPUAAACGAwAAAAA=&#10;" fillcolor="black" stroked="f">
              <v:fill r:id="rId8" o:title="" type="pattern"/>
            </v:rect>
            <v:line id="Line 8" o:spid="_x0000_s1029" style="position:absolute;visibility:visible" from="5028,5469" to="5028,7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Freeform 9" o:spid="_x0000_s1030" style="position:absolute;left:5025;top:5880;width:2055;height:495;visibility:visible;mso-wrap-style:square;v-text-anchor:top" coordsize="2055,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QDDb0A&#10;AADaAAAADwAAAGRycy9kb3ducmV2LnhtbERPS4vCMBC+L/gfwgje1nQFRapRZEERvPjE69DMtmWb&#10;SWmirf565yB4/Pje82XnKnWnJpSeDfwME1DEmbcl5wbOp/X3FFSIyBYrz2TgQQGWi97XHFPrWz7Q&#10;/RhzJSEcUjRQxFinWoesIIdh6Gti4f584zAKbHJtG2wl3FV6lCQT7bBkaSiwpt+Csv/jzUnv9dod&#10;8pBdnnub1LShdjc+rYwZ9LvVDFSkLn7Eb/fWGpCtckVugF6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PQDDb0AAADaAAAADwAAAAAAAAAAAAAAAACYAgAAZHJzL2Rvd25yZXYu&#10;eG1sUEsFBgAAAAAEAAQA9QAAAIIDAAAAAA==&#10;" path="m,495l303,483,588,462,870,432r276,-39l1455,330r312,-93l2055,135,2007,,1728,93r-270,81l1137,237,858,276,585,306,315,330,3,336e" filled="f">
              <v:stroke dashstyle="dash"/>
              <v:path arrowok="t" o:connecttype="custom" o:connectlocs="0,495;303,483;588,462;870,432;1146,393;1455,330;1767,237;2055,135;2007,0;1728,93;1458,174;1137,237;858,276;585,306;315,330;3,336" o:connectangles="0,0,0,0,0,0,0,0,0,0,0,0,0,0,0,0"/>
            </v:shape>
            <v:line id="Line 10" o:spid="_x0000_s1031" style="position:absolute;visibility:visible" from="7092,6411" to="7092,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1" o:spid="_x0000_s1032" style="position:absolute;visibility:visible" from="5037,6810" to="7083,6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6uzcUAAADbAAAADwAAAGRycy9kb3ducmV2LnhtbESPzW7CQAyE70h9h5UrcSsbigoosKCq&#10;EhGoh/L3AFbWJKFZb5RdSNqnrw+VuNma8czn5bp3tbpTGyrPBsajBBRx7m3FhYHzafMyBxUissXa&#10;Mxn4oQDr1dNgian1HR/ofoyFkhAOKRooY2xSrUNeksMw8g2xaBffOoyytoW2LXYS7mr9miRT7bBi&#10;aSixoY+S8u/jzRnosq+33SZkejrLJtnuc3xNuv2vMcPn/n0BKlIfH+b/660VfKGXX2QAv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6uzcUAAADbAAAADwAAAAAAAAAA&#10;AAAAAAChAgAAZHJzL2Rvd25yZXYueG1sUEsFBgAAAAAEAAQA+QAAAJMDAAAAAA==&#10;">
              <v:stroke startarrow="open" startarrowwidth="narrow" startarrowlength="short" endarrow="open" endarrowwidth="narrow" endarrowlength="short"/>
            </v:line>
            <v:shapetype id="_x0000_t202" coordsize="21600,21600" o:spt="202" path="m,l,21600r21600,l21600,xe">
              <v:stroke joinstyle="miter"/>
              <v:path gradientshapeok="t" o:connecttype="rect"/>
            </v:shapetype>
            <v:shape id="Text Box 12" o:spid="_x0000_s1033" type="#_x0000_t202" style="position:absolute;left:5814;top:6546;width:492;height: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K858EA&#10;AADbAAAADwAAAGRycy9kb3ducmV2LnhtbERPS2sCMRC+F/wPYYTealbBKqtRRBAEe+nqxdu4mX3o&#10;ZrIkcXfbX98UCr3Nx/ec9XYwjejI+dqygukkAUGcW11zqeByPrwtQfiArLGxTAq+yMN2M3pZY6pt&#10;z5/UZaEUMYR9igqqENpUSp9XZNBPbEscucI6gyFCV0rtsI/hppGzJHmXBmuODRW2tK8of2RPo2CY&#10;Z5drcSics/Sx+76Xp75b3JR6HQ+7FYhAQ/gX/7mPOs6fwu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CvOfBAAAA2wAAAA8AAAAAAAAAAAAAAAAAmAIAAGRycy9kb3du&#10;cmV2LnhtbFBLBQYAAAAABAAEAPUAAACGAwAAAAA=&#10;" filled="f" stroked="f">
              <v:textbox inset=".5mm,0,.5mm,0">
                <w:txbxContent>
                  <w:p w:rsidR="004605F9" w:rsidRDefault="004605F9" w:rsidP="003F1DB1">
                    <w:pPr>
                      <w:jc w:val="center"/>
                      <w:rPr>
                        <w:i/>
                      </w:rPr>
                    </w:pPr>
                    <w:r>
                      <w:rPr>
                        <w:i/>
                      </w:rPr>
                      <w:t>L</w:t>
                    </w:r>
                  </w:p>
                </w:txbxContent>
              </v:textbox>
            </v:shape>
            <w10:wrap type="none"/>
            <w10:anchorlock/>
          </v:group>
        </w:pict>
      </w:r>
    </w:p>
    <w:p w:rsidR="00B65F24" w:rsidRPr="0030344F" w:rsidRDefault="00B65F24" w:rsidP="000E36B6">
      <w:pPr>
        <w:pStyle w:val="Source"/>
        <w:rPr>
          <w:rFonts w:ascii="Arial" w:hAnsi="Arial" w:cs="Arial"/>
          <w:sz w:val="20"/>
          <w:lang w:val="en-GB"/>
        </w:rPr>
      </w:pPr>
    </w:p>
    <w:p w:rsidR="000E36B6" w:rsidRPr="0030344F" w:rsidRDefault="000E36B6" w:rsidP="000E36B6">
      <w:pPr>
        <w:pStyle w:val="Source"/>
        <w:rPr>
          <w:rFonts w:ascii="Arial" w:hAnsi="Arial" w:cs="Arial"/>
          <w:sz w:val="20"/>
          <w:lang w:val="en-GB"/>
        </w:rPr>
      </w:pPr>
      <w:r w:rsidRPr="0030344F">
        <w:rPr>
          <w:rFonts w:ascii="Arial" w:hAnsi="Arial" w:cs="Arial"/>
          <w:sz w:val="20"/>
          <w:lang w:val="en-GB"/>
        </w:rPr>
        <w:t>Source: (Author, 2010)</w:t>
      </w:r>
    </w:p>
    <w:p w:rsidR="001938A8" w:rsidRPr="0030344F" w:rsidRDefault="001938A8" w:rsidP="002E4FB4">
      <w:pPr>
        <w:pStyle w:val="EPIGRAPH"/>
      </w:pPr>
      <w:r w:rsidRPr="0030344F">
        <w:t>Figure 1</w:t>
      </w:r>
      <w:r w:rsidR="00DF58C5" w:rsidRPr="0030344F">
        <w:t xml:space="preserve">: </w:t>
      </w:r>
      <w:r w:rsidRPr="0030344F">
        <w:t xml:space="preserve">Example </w:t>
      </w:r>
      <w:r w:rsidR="000E36B6" w:rsidRPr="0030344F">
        <w:t>of a figure w</w:t>
      </w:r>
      <w:r w:rsidR="000E36B6" w:rsidRPr="002E4FB4">
        <w:t>i</w:t>
      </w:r>
      <w:r w:rsidR="000E36B6" w:rsidRPr="0030344F">
        <w:t xml:space="preserve">thin a </w:t>
      </w:r>
      <w:r w:rsidR="000E36B6" w:rsidRPr="002E4FB4">
        <w:t>manuscript</w:t>
      </w:r>
      <w:r w:rsidR="000E36B6" w:rsidRPr="0030344F">
        <w:t xml:space="preserve"> (should be </w:t>
      </w:r>
      <w:r w:rsidR="0042110B" w:rsidRPr="0030344F">
        <w:t>centred</w:t>
      </w:r>
      <w:r w:rsidR="000E36B6" w:rsidRPr="0030344F">
        <w:t>)</w:t>
      </w:r>
    </w:p>
    <w:p w:rsidR="00DF58C5" w:rsidRPr="0030344F" w:rsidRDefault="00DF58C5" w:rsidP="00DF58C5">
      <w:pPr>
        <w:pStyle w:val="Textoindependiente"/>
        <w:pBdr>
          <w:top w:val="none" w:sz="0" w:space="0" w:color="auto"/>
        </w:pBdr>
        <w:spacing w:after="120" w:line="264" w:lineRule="auto"/>
        <w:rPr>
          <w:rFonts w:cs="Arial"/>
          <w:lang w:val="en-GB"/>
        </w:rPr>
      </w:pPr>
    </w:p>
    <w:p w:rsidR="001938A8" w:rsidRPr="0030344F" w:rsidRDefault="000E36B6" w:rsidP="002E4FB4">
      <w:pPr>
        <w:pStyle w:val="TABLETITLE"/>
      </w:pPr>
      <w:r w:rsidRPr="0030344F">
        <w:t>Table 1</w:t>
      </w:r>
      <w:r w:rsidR="00DF58C5" w:rsidRPr="0030344F">
        <w:t xml:space="preserve">: </w:t>
      </w:r>
      <w:r w:rsidRPr="0030344F">
        <w:t xml:space="preserve">Example of a table (should be </w:t>
      </w:r>
      <w:r w:rsidR="00F6696C" w:rsidRPr="0030344F">
        <w:t>centred</w:t>
      </w:r>
      <w:r w:rsidRPr="0030344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4"/>
        <w:gridCol w:w="732"/>
        <w:gridCol w:w="732"/>
        <w:gridCol w:w="732"/>
        <w:gridCol w:w="732"/>
        <w:gridCol w:w="732"/>
        <w:gridCol w:w="733"/>
      </w:tblGrid>
      <w:tr w:rsidR="003F1DB1" w:rsidRPr="0030344F" w:rsidTr="00CC03EE">
        <w:trPr>
          <w:cantSplit/>
          <w:jc w:val="center"/>
        </w:trPr>
        <w:tc>
          <w:tcPr>
            <w:tcW w:w="1844" w:type="dxa"/>
          </w:tcPr>
          <w:p w:rsidR="003F1DB1" w:rsidRPr="0030344F" w:rsidRDefault="003F1DB1" w:rsidP="00CC03EE">
            <w:pPr>
              <w:pStyle w:val="NormalFIA"/>
              <w:ind w:firstLine="0"/>
              <w:rPr>
                <w:rFonts w:ascii="Arial" w:hAnsi="Arial" w:cs="Arial"/>
                <w:b/>
                <w:sz w:val="22"/>
                <w:szCs w:val="22"/>
                <w:lang w:val="en-GB"/>
              </w:rPr>
            </w:pPr>
            <w:r w:rsidRPr="0030344F">
              <w:rPr>
                <w:rFonts w:ascii="Arial" w:hAnsi="Arial" w:cs="Arial"/>
                <w:b/>
                <w:sz w:val="22"/>
                <w:szCs w:val="22"/>
                <w:lang w:val="en-GB"/>
              </w:rPr>
              <w:lastRenderedPageBreak/>
              <w:t>Frequency [Hz]</w:t>
            </w:r>
          </w:p>
        </w:tc>
        <w:tc>
          <w:tcPr>
            <w:tcW w:w="732" w:type="dxa"/>
          </w:tcPr>
          <w:p w:rsidR="003F1DB1" w:rsidRPr="0030344F" w:rsidRDefault="003F1DB1" w:rsidP="00CC03EE">
            <w:pPr>
              <w:pStyle w:val="NormalFIA"/>
              <w:ind w:firstLine="0"/>
              <w:jc w:val="center"/>
              <w:rPr>
                <w:rFonts w:ascii="Arial" w:hAnsi="Arial" w:cs="Arial"/>
                <w:b/>
                <w:sz w:val="22"/>
                <w:szCs w:val="22"/>
                <w:lang w:val="en-GB"/>
              </w:rPr>
            </w:pPr>
            <w:r w:rsidRPr="0030344F">
              <w:rPr>
                <w:rFonts w:ascii="Arial" w:hAnsi="Arial" w:cs="Arial"/>
                <w:b/>
                <w:sz w:val="22"/>
                <w:szCs w:val="22"/>
                <w:lang w:val="en-GB"/>
              </w:rPr>
              <w:t>125</w:t>
            </w:r>
          </w:p>
        </w:tc>
        <w:tc>
          <w:tcPr>
            <w:tcW w:w="732" w:type="dxa"/>
          </w:tcPr>
          <w:p w:rsidR="003F1DB1" w:rsidRPr="0030344F" w:rsidRDefault="003F1DB1" w:rsidP="00CC03EE">
            <w:pPr>
              <w:pStyle w:val="NormalFIA"/>
              <w:ind w:firstLine="0"/>
              <w:jc w:val="center"/>
              <w:rPr>
                <w:rFonts w:ascii="Arial" w:hAnsi="Arial" w:cs="Arial"/>
                <w:b/>
                <w:sz w:val="22"/>
                <w:szCs w:val="22"/>
                <w:lang w:val="en-GB"/>
              </w:rPr>
            </w:pPr>
            <w:r w:rsidRPr="0030344F">
              <w:rPr>
                <w:rFonts w:ascii="Arial" w:hAnsi="Arial" w:cs="Arial"/>
                <w:b/>
                <w:sz w:val="22"/>
                <w:szCs w:val="22"/>
                <w:lang w:val="en-GB"/>
              </w:rPr>
              <w:t>250</w:t>
            </w:r>
          </w:p>
        </w:tc>
        <w:tc>
          <w:tcPr>
            <w:tcW w:w="732" w:type="dxa"/>
          </w:tcPr>
          <w:p w:rsidR="003F1DB1" w:rsidRPr="0030344F" w:rsidRDefault="003F1DB1" w:rsidP="00CC03EE">
            <w:pPr>
              <w:pStyle w:val="NormalFIA"/>
              <w:ind w:firstLine="0"/>
              <w:jc w:val="center"/>
              <w:rPr>
                <w:rFonts w:ascii="Arial" w:hAnsi="Arial" w:cs="Arial"/>
                <w:b/>
                <w:sz w:val="22"/>
                <w:szCs w:val="22"/>
                <w:lang w:val="en-GB"/>
              </w:rPr>
            </w:pPr>
            <w:r w:rsidRPr="0030344F">
              <w:rPr>
                <w:rFonts w:ascii="Arial" w:hAnsi="Arial" w:cs="Arial"/>
                <w:b/>
                <w:sz w:val="22"/>
                <w:szCs w:val="22"/>
                <w:lang w:val="en-GB"/>
              </w:rPr>
              <w:t>500</w:t>
            </w:r>
          </w:p>
        </w:tc>
        <w:tc>
          <w:tcPr>
            <w:tcW w:w="732" w:type="dxa"/>
          </w:tcPr>
          <w:p w:rsidR="003F1DB1" w:rsidRPr="0030344F" w:rsidRDefault="003F1DB1" w:rsidP="00CC03EE">
            <w:pPr>
              <w:pStyle w:val="NormalFIA"/>
              <w:ind w:firstLine="0"/>
              <w:jc w:val="center"/>
              <w:rPr>
                <w:rFonts w:ascii="Arial" w:hAnsi="Arial" w:cs="Arial"/>
                <w:b/>
                <w:sz w:val="22"/>
                <w:szCs w:val="22"/>
                <w:lang w:val="en-GB"/>
              </w:rPr>
            </w:pPr>
            <w:r w:rsidRPr="0030344F">
              <w:rPr>
                <w:rFonts w:ascii="Arial" w:hAnsi="Arial" w:cs="Arial"/>
                <w:b/>
                <w:sz w:val="22"/>
                <w:szCs w:val="22"/>
                <w:lang w:val="en-GB"/>
              </w:rPr>
              <w:t>1000</w:t>
            </w:r>
          </w:p>
        </w:tc>
        <w:tc>
          <w:tcPr>
            <w:tcW w:w="732" w:type="dxa"/>
          </w:tcPr>
          <w:p w:rsidR="003F1DB1" w:rsidRPr="0030344F" w:rsidRDefault="003F1DB1" w:rsidP="00CC03EE">
            <w:pPr>
              <w:pStyle w:val="NormalFIA"/>
              <w:ind w:firstLine="0"/>
              <w:jc w:val="center"/>
              <w:rPr>
                <w:rFonts w:ascii="Arial" w:hAnsi="Arial" w:cs="Arial"/>
                <w:b/>
                <w:sz w:val="22"/>
                <w:szCs w:val="22"/>
                <w:lang w:val="en-GB"/>
              </w:rPr>
            </w:pPr>
            <w:r w:rsidRPr="0030344F">
              <w:rPr>
                <w:rFonts w:ascii="Arial" w:hAnsi="Arial" w:cs="Arial"/>
                <w:b/>
                <w:sz w:val="22"/>
                <w:szCs w:val="22"/>
                <w:lang w:val="en-GB"/>
              </w:rPr>
              <w:t>2000</w:t>
            </w:r>
          </w:p>
        </w:tc>
        <w:tc>
          <w:tcPr>
            <w:tcW w:w="733" w:type="dxa"/>
          </w:tcPr>
          <w:p w:rsidR="003F1DB1" w:rsidRPr="0030344F" w:rsidRDefault="003F1DB1" w:rsidP="00CC03EE">
            <w:pPr>
              <w:pStyle w:val="NormalFIA"/>
              <w:ind w:firstLine="0"/>
              <w:jc w:val="center"/>
              <w:rPr>
                <w:rFonts w:ascii="Arial" w:hAnsi="Arial" w:cs="Arial"/>
                <w:b/>
                <w:sz w:val="22"/>
                <w:szCs w:val="22"/>
                <w:lang w:val="en-GB"/>
              </w:rPr>
            </w:pPr>
            <w:r w:rsidRPr="0030344F">
              <w:rPr>
                <w:rFonts w:ascii="Arial" w:hAnsi="Arial" w:cs="Arial"/>
                <w:b/>
                <w:sz w:val="22"/>
                <w:szCs w:val="22"/>
                <w:lang w:val="en-GB"/>
              </w:rPr>
              <w:t>4000</w:t>
            </w:r>
          </w:p>
        </w:tc>
      </w:tr>
      <w:tr w:rsidR="003F1DB1" w:rsidRPr="0030344F" w:rsidTr="00CC03EE">
        <w:trPr>
          <w:cantSplit/>
          <w:jc w:val="center"/>
        </w:trPr>
        <w:tc>
          <w:tcPr>
            <w:tcW w:w="1844" w:type="dxa"/>
          </w:tcPr>
          <w:p w:rsidR="003F1DB1" w:rsidRPr="0030344F" w:rsidRDefault="003F1DB1" w:rsidP="00CC03EE">
            <w:pPr>
              <w:pStyle w:val="NormalFIA"/>
              <w:ind w:firstLine="0"/>
              <w:rPr>
                <w:rFonts w:ascii="Arial" w:hAnsi="Arial" w:cs="Arial"/>
                <w:sz w:val="22"/>
                <w:szCs w:val="22"/>
                <w:lang w:val="en-GB"/>
              </w:rPr>
            </w:pPr>
            <w:r w:rsidRPr="0030344F">
              <w:rPr>
                <w:rFonts w:ascii="Arial" w:hAnsi="Arial" w:cs="Arial"/>
                <w:sz w:val="22"/>
                <w:szCs w:val="22"/>
                <w:lang w:val="en-GB"/>
              </w:rPr>
              <w:sym w:font="Symbol" w:char="F061"/>
            </w:r>
            <w:r w:rsidRPr="0030344F">
              <w:rPr>
                <w:rFonts w:ascii="Arial" w:hAnsi="Arial" w:cs="Arial"/>
                <w:sz w:val="22"/>
                <w:szCs w:val="22"/>
                <w:vertAlign w:val="subscript"/>
                <w:lang w:val="en-GB"/>
              </w:rPr>
              <w:t>walls</w:t>
            </w:r>
          </w:p>
        </w:tc>
        <w:tc>
          <w:tcPr>
            <w:tcW w:w="732" w:type="dxa"/>
          </w:tcPr>
          <w:p w:rsidR="003F1DB1" w:rsidRPr="0030344F" w:rsidRDefault="00563296" w:rsidP="00CC03EE">
            <w:pPr>
              <w:pStyle w:val="NormalFIA"/>
              <w:ind w:firstLine="0"/>
              <w:jc w:val="center"/>
              <w:rPr>
                <w:rFonts w:ascii="Arial" w:hAnsi="Arial" w:cs="Arial"/>
                <w:sz w:val="22"/>
                <w:szCs w:val="22"/>
                <w:lang w:val="en-GB"/>
              </w:rPr>
            </w:pPr>
            <w:r>
              <w:rPr>
                <w:rFonts w:ascii="Arial" w:hAnsi="Arial" w:cs="Arial"/>
                <w:sz w:val="22"/>
                <w:szCs w:val="22"/>
                <w:lang w:val="en-GB"/>
              </w:rPr>
              <w:t>0.</w:t>
            </w:r>
            <w:r w:rsidR="003F1DB1" w:rsidRPr="0030344F">
              <w:rPr>
                <w:rFonts w:ascii="Arial" w:hAnsi="Arial" w:cs="Arial"/>
                <w:sz w:val="22"/>
                <w:szCs w:val="22"/>
                <w:lang w:val="en-GB"/>
              </w:rPr>
              <w:t>07</w:t>
            </w:r>
          </w:p>
        </w:tc>
        <w:tc>
          <w:tcPr>
            <w:tcW w:w="732" w:type="dxa"/>
          </w:tcPr>
          <w:p w:rsidR="003F1DB1" w:rsidRPr="0030344F" w:rsidRDefault="00563296" w:rsidP="00CC03EE">
            <w:pPr>
              <w:pStyle w:val="NormalFIA"/>
              <w:ind w:firstLine="0"/>
              <w:jc w:val="center"/>
              <w:rPr>
                <w:rFonts w:ascii="Arial" w:hAnsi="Arial" w:cs="Arial"/>
                <w:sz w:val="22"/>
                <w:szCs w:val="22"/>
                <w:lang w:val="en-GB"/>
              </w:rPr>
            </w:pPr>
            <w:r>
              <w:rPr>
                <w:rFonts w:ascii="Arial" w:hAnsi="Arial" w:cs="Arial"/>
                <w:sz w:val="22"/>
                <w:szCs w:val="22"/>
                <w:lang w:val="en-GB"/>
              </w:rPr>
              <w:t>0.</w:t>
            </w:r>
            <w:r w:rsidR="003F1DB1" w:rsidRPr="0030344F">
              <w:rPr>
                <w:rFonts w:ascii="Arial" w:hAnsi="Arial" w:cs="Arial"/>
                <w:sz w:val="22"/>
                <w:szCs w:val="22"/>
                <w:lang w:val="en-GB"/>
              </w:rPr>
              <w:t>10</w:t>
            </w:r>
          </w:p>
        </w:tc>
        <w:tc>
          <w:tcPr>
            <w:tcW w:w="732" w:type="dxa"/>
          </w:tcPr>
          <w:p w:rsidR="003F1DB1" w:rsidRPr="0030344F" w:rsidRDefault="00563296" w:rsidP="00CC03EE">
            <w:pPr>
              <w:pStyle w:val="NormalFIA"/>
              <w:ind w:firstLine="0"/>
              <w:jc w:val="center"/>
              <w:rPr>
                <w:rFonts w:ascii="Arial" w:hAnsi="Arial" w:cs="Arial"/>
                <w:sz w:val="22"/>
                <w:szCs w:val="22"/>
                <w:lang w:val="en-GB"/>
              </w:rPr>
            </w:pPr>
            <w:r>
              <w:rPr>
                <w:rFonts w:ascii="Arial" w:hAnsi="Arial" w:cs="Arial"/>
                <w:sz w:val="22"/>
                <w:szCs w:val="22"/>
                <w:lang w:val="en-GB"/>
              </w:rPr>
              <w:t>0.</w:t>
            </w:r>
            <w:r w:rsidR="003F1DB1" w:rsidRPr="0030344F">
              <w:rPr>
                <w:rFonts w:ascii="Arial" w:hAnsi="Arial" w:cs="Arial"/>
                <w:sz w:val="22"/>
                <w:szCs w:val="22"/>
                <w:lang w:val="en-GB"/>
              </w:rPr>
              <w:t>15</w:t>
            </w:r>
          </w:p>
        </w:tc>
        <w:tc>
          <w:tcPr>
            <w:tcW w:w="732" w:type="dxa"/>
          </w:tcPr>
          <w:p w:rsidR="003F1DB1" w:rsidRPr="0030344F" w:rsidRDefault="00563296" w:rsidP="00CC03EE">
            <w:pPr>
              <w:pStyle w:val="NormalFIA"/>
              <w:ind w:firstLine="0"/>
              <w:jc w:val="center"/>
              <w:rPr>
                <w:rFonts w:ascii="Arial" w:hAnsi="Arial" w:cs="Arial"/>
                <w:sz w:val="22"/>
                <w:szCs w:val="22"/>
                <w:lang w:val="en-GB"/>
              </w:rPr>
            </w:pPr>
            <w:r>
              <w:rPr>
                <w:rFonts w:ascii="Arial" w:hAnsi="Arial" w:cs="Arial"/>
                <w:sz w:val="22"/>
                <w:szCs w:val="22"/>
                <w:lang w:val="en-GB"/>
              </w:rPr>
              <w:t>0.</w:t>
            </w:r>
            <w:r w:rsidR="003F1DB1" w:rsidRPr="0030344F">
              <w:rPr>
                <w:rFonts w:ascii="Arial" w:hAnsi="Arial" w:cs="Arial"/>
                <w:sz w:val="22"/>
                <w:szCs w:val="22"/>
                <w:lang w:val="en-GB"/>
              </w:rPr>
              <w:t>25</w:t>
            </w:r>
          </w:p>
        </w:tc>
        <w:tc>
          <w:tcPr>
            <w:tcW w:w="732" w:type="dxa"/>
          </w:tcPr>
          <w:p w:rsidR="003F1DB1" w:rsidRPr="0030344F" w:rsidRDefault="00563296" w:rsidP="00CC03EE">
            <w:pPr>
              <w:pStyle w:val="NormalFIA"/>
              <w:ind w:firstLine="0"/>
              <w:jc w:val="center"/>
              <w:rPr>
                <w:rFonts w:ascii="Arial" w:hAnsi="Arial" w:cs="Arial"/>
                <w:sz w:val="22"/>
                <w:szCs w:val="22"/>
                <w:lang w:val="en-GB"/>
              </w:rPr>
            </w:pPr>
            <w:r>
              <w:rPr>
                <w:rFonts w:ascii="Arial" w:hAnsi="Arial" w:cs="Arial"/>
                <w:sz w:val="22"/>
                <w:szCs w:val="22"/>
                <w:lang w:val="en-GB"/>
              </w:rPr>
              <w:t>0.</w:t>
            </w:r>
            <w:r w:rsidR="003F1DB1" w:rsidRPr="0030344F">
              <w:rPr>
                <w:rFonts w:ascii="Arial" w:hAnsi="Arial" w:cs="Arial"/>
                <w:sz w:val="22"/>
                <w:szCs w:val="22"/>
                <w:lang w:val="en-GB"/>
              </w:rPr>
              <w:t>35</w:t>
            </w:r>
          </w:p>
        </w:tc>
        <w:tc>
          <w:tcPr>
            <w:tcW w:w="733" w:type="dxa"/>
          </w:tcPr>
          <w:p w:rsidR="003F1DB1" w:rsidRPr="0030344F" w:rsidRDefault="00563296" w:rsidP="00CC03EE">
            <w:pPr>
              <w:pStyle w:val="NormalFIA"/>
              <w:ind w:firstLine="0"/>
              <w:jc w:val="center"/>
              <w:rPr>
                <w:rFonts w:ascii="Arial" w:hAnsi="Arial" w:cs="Arial"/>
                <w:sz w:val="22"/>
                <w:szCs w:val="22"/>
                <w:lang w:val="en-GB"/>
              </w:rPr>
            </w:pPr>
            <w:r>
              <w:rPr>
                <w:rFonts w:ascii="Arial" w:hAnsi="Arial" w:cs="Arial"/>
                <w:sz w:val="22"/>
                <w:szCs w:val="22"/>
                <w:lang w:val="en-GB"/>
              </w:rPr>
              <w:t>0.</w:t>
            </w:r>
            <w:r w:rsidR="003F1DB1" w:rsidRPr="0030344F">
              <w:rPr>
                <w:rFonts w:ascii="Arial" w:hAnsi="Arial" w:cs="Arial"/>
                <w:sz w:val="22"/>
                <w:szCs w:val="22"/>
                <w:lang w:val="en-GB"/>
              </w:rPr>
              <w:t>40</w:t>
            </w:r>
          </w:p>
        </w:tc>
      </w:tr>
      <w:tr w:rsidR="003F1DB1" w:rsidRPr="0030344F" w:rsidTr="00CC03EE">
        <w:trPr>
          <w:cantSplit/>
          <w:jc w:val="center"/>
        </w:trPr>
        <w:tc>
          <w:tcPr>
            <w:tcW w:w="1844" w:type="dxa"/>
          </w:tcPr>
          <w:p w:rsidR="003F1DB1" w:rsidRPr="0030344F" w:rsidRDefault="003F1DB1" w:rsidP="00CC03EE">
            <w:pPr>
              <w:pStyle w:val="NormalFIA"/>
              <w:ind w:firstLine="0"/>
              <w:rPr>
                <w:rFonts w:ascii="Arial" w:hAnsi="Arial" w:cs="Arial"/>
                <w:sz w:val="22"/>
                <w:szCs w:val="22"/>
                <w:vertAlign w:val="subscript"/>
                <w:lang w:val="en-GB"/>
              </w:rPr>
            </w:pPr>
            <w:r w:rsidRPr="0030344F">
              <w:rPr>
                <w:rFonts w:ascii="Arial" w:hAnsi="Arial" w:cs="Arial"/>
                <w:sz w:val="22"/>
                <w:szCs w:val="22"/>
                <w:lang w:val="en-GB"/>
              </w:rPr>
              <w:sym w:font="Symbol" w:char="F061"/>
            </w:r>
            <w:r w:rsidRPr="0030344F">
              <w:rPr>
                <w:rFonts w:ascii="Arial" w:hAnsi="Arial" w:cs="Arial"/>
                <w:sz w:val="22"/>
                <w:szCs w:val="22"/>
                <w:vertAlign w:val="subscript"/>
                <w:lang w:val="en-GB"/>
              </w:rPr>
              <w:t>ceiling</w:t>
            </w:r>
          </w:p>
        </w:tc>
        <w:tc>
          <w:tcPr>
            <w:tcW w:w="732" w:type="dxa"/>
          </w:tcPr>
          <w:p w:rsidR="003F1DB1" w:rsidRPr="0030344F" w:rsidRDefault="00563296" w:rsidP="00CC03EE">
            <w:pPr>
              <w:pStyle w:val="NormalFIA"/>
              <w:ind w:firstLine="0"/>
              <w:jc w:val="center"/>
              <w:rPr>
                <w:rFonts w:ascii="Arial" w:hAnsi="Arial" w:cs="Arial"/>
                <w:sz w:val="22"/>
                <w:szCs w:val="22"/>
                <w:lang w:val="en-GB"/>
              </w:rPr>
            </w:pPr>
            <w:r>
              <w:rPr>
                <w:rFonts w:ascii="Arial" w:hAnsi="Arial" w:cs="Arial"/>
                <w:sz w:val="22"/>
                <w:szCs w:val="22"/>
                <w:lang w:val="en-GB"/>
              </w:rPr>
              <w:t>0.</w:t>
            </w:r>
            <w:r w:rsidR="003F1DB1" w:rsidRPr="0030344F">
              <w:rPr>
                <w:rFonts w:ascii="Arial" w:hAnsi="Arial" w:cs="Arial"/>
                <w:sz w:val="22"/>
                <w:szCs w:val="22"/>
                <w:lang w:val="en-GB"/>
              </w:rPr>
              <w:t>15</w:t>
            </w:r>
          </w:p>
        </w:tc>
        <w:tc>
          <w:tcPr>
            <w:tcW w:w="732" w:type="dxa"/>
          </w:tcPr>
          <w:p w:rsidR="003F1DB1" w:rsidRPr="0030344F" w:rsidRDefault="00563296" w:rsidP="00CC03EE">
            <w:pPr>
              <w:pStyle w:val="NormalFIA"/>
              <w:ind w:firstLine="0"/>
              <w:jc w:val="center"/>
              <w:rPr>
                <w:rFonts w:ascii="Arial" w:hAnsi="Arial" w:cs="Arial"/>
                <w:sz w:val="22"/>
                <w:szCs w:val="22"/>
                <w:lang w:val="en-GB"/>
              </w:rPr>
            </w:pPr>
            <w:r>
              <w:rPr>
                <w:rFonts w:ascii="Arial" w:hAnsi="Arial" w:cs="Arial"/>
                <w:sz w:val="22"/>
                <w:szCs w:val="22"/>
                <w:lang w:val="en-GB"/>
              </w:rPr>
              <w:t>0.</w:t>
            </w:r>
            <w:r w:rsidR="003F1DB1" w:rsidRPr="0030344F">
              <w:rPr>
                <w:rFonts w:ascii="Arial" w:hAnsi="Arial" w:cs="Arial"/>
                <w:sz w:val="22"/>
                <w:szCs w:val="22"/>
                <w:lang w:val="en-GB"/>
              </w:rPr>
              <w:t>18</w:t>
            </w:r>
          </w:p>
        </w:tc>
        <w:tc>
          <w:tcPr>
            <w:tcW w:w="732" w:type="dxa"/>
          </w:tcPr>
          <w:p w:rsidR="003F1DB1" w:rsidRPr="0030344F" w:rsidRDefault="00563296" w:rsidP="00CC03EE">
            <w:pPr>
              <w:pStyle w:val="NormalFIA"/>
              <w:ind w:firstLine="0"/>
              <w:jc w:val="center"/>
              <w:rPr>
                <w:rFonts w:ascii="Arial" w:hAnsi="Arial" w:cs="Arial"/>
                <w:sz w:val="22"/>
                <w:szCs w:val="22"/>
                <w:lang w:val="en-GB"/>
              </w:rPr>
            </w:pPr>
            <w:r>
              <w:rPr>
                <w:rFonts w:ascii="Arial" w:hAnsi="Arial" w:cs="Arial"/>
                <w:sz w:val="22"/>
                <w:szCs w:val="22"/>
                <w:lang w:val="en-GB"/>
              </w:rPr>
              <w:t>0.</w:t>
            </w:r>
            <w:r w:rsidR="003F1DB1" w:rsidRPr="0030344F">
              <w:rPr>
                <w:rFonts w:ascii="Arial" w:hAnsi="Arial" w:cs="Arial"/>
                <w:sz w:val="22"/>
                <w:szCs w:val="22"/>
                <w:lang w:val="en-GB"/>
              </w:rPr>
              <w:t>25</w:t>
            </w:r>
          </w:p>
        </w:tc>
        <w:tc>
          <w:tcPr>
            <w:tcW w:w="732" w:type="dxa"/>
          </w:tcPr>
          <w:p w:rsidR="003F1DB1" w:rsidRPr="0030344F" w:rsidRDefault="00563296" w:rsidP="00CC03EE">
            <w:pPr>
              <w:pStyle w:val="NormalFIA"/>
              <w:ind w:firstLine="0"/>
              <w:jc w:val="center"/>
              <w:rPr>
                <w:rFonts w:ascii="Arial" w:hAnsi="Arial" w:cs="Arial"/>
                <w:sz w:val="22"/>
                <w:szCs w:val="22"/>
                <w:lang w:val="en-GB"/>
              </w:rPr>
            </w:pPr>
            <w:r>
              <w:rPr>
                <w:rFonts w:ascii="Arial" w:hAnsi="Arial" w:cs="Arial"/>
                <w:sz w:val="22"/>
                <w:szCs w:val="22"/>
                <w:lang w:val="en-GB"/>
              </w:rPr>
              <w:t>0.</w:t>
            </w:r>
            <w:r w:rsidR="003F1DB1" w:rsidRPr="0030344F">
              <w:rPr>
                <w:rFonts w:ascii="Arial" w:hAnsi="Arial" w:cs="Arial"/>
                <w:sz w:val="22"/>
                <w:szCs w:val="22"/>
                <w:lang w:val="en-GB"/>
              </w:rPr>
              <w:t>35</w:t>
            </w:r>
          </w:p>
        </w:tc>
        <w:tc>
          <w:tcPr>
            <w:tcW w:w="732" w:type="dxa"/>
          </w:tcPr>
          <w:p w:rsidR="003F1DB1" w:rsidRPr="0030344F" w:rsidRDefault="00563296" w:rsidP="00CC03EE">
            <w:pPr>
              <w:pStyle w:val="NormalFIA"/>
              <w:ind w:firstLine="0"/>
              <w:jc w:val="center"/>
              <w:rPr>
                <w:rFonts w:ascii="Arial" w:hAnsi="Arial" w:cs="Arial"/>
                <w:sz w:val="22"/>
                <w:szCs w:val="22"/>
                <w:lang w:val="en-GB"/>
              </w:rPr>
            </w:pPr>
            <w:r>
              <w:rPr>
                <w:rFonts w:ascii="Arial" w:hAnsi="Arial" w:cs="Arial"/>
                <w:sz w:val="22"/>
                <w:szCs w:val="22"/>
                <w:lang w:val="en-GB"/>
              </w:rPr>
              <w:t>0.</w:t>
            </w:r>
            <w:r w:rsidR="003F1DB1" w:rsidRPr="0030344F">
              <w:rPr>
                <w:rFonts w:ascii="Arial" w:hAnsi="Arial" w:cs="Arial"/>
                <w:sz w:val="22"/>
                <w:szCs w:val="22"/>
                <w:lang w:val="en-GB"/>
              </w:rPr>
              <w:t>45</w:t>
            </w:r>
          </w:p>
        </w:tc>
        <w:tc>
          <w:tcPr>
            <w:tcW w:w="733" w:type="dxa"/>
          </w:tcPr>
          <w:p w:rsidR="003F1DB1" w:rsidRPr="0030344F" w:rsidRDefault="00563296" w:rsidP="00CC03EE">
            <w:pPr>
              <w:pStyle w:val="NormalFIA"/>
              <w:ind w:firstLine="0"/>
              <w:jc w:val="center"/>
              <w:rPr>
                <w:rFonts w:ascii="Arial" w:hAnsi="Arial" w:cs="Arial"/>
                <w:sz w:val="22"/>
                <w:szCs w:val="22"/>
                <w:lang w:val="en-GB"/>
              </w:rPr>
            </w:pPr>
            <w:r>
              <w:rPr>
                <w:rFonts w:ascii="Arial" w:hAnsi="Arial" w:cs="Arial"/>
                <w:sz w:val="22"/>
                <w:szCs w:val="22"/>
                <w:lang w:val="en-GB"/>
              </w:rPr>
              <w:t>0.</w:t>
            </w:r>
            <w:r w:rsidR="003F1DB1" w:rsidRPr="0030344F">
              <w:rPr>
                <w:rFonts w:ascii="Arial" w:hAnsi="Arial" w:cs="Arial"/>
                <w:sz w:val="22"/>
                <w:szCs w:val="22"/>
                <w:lang w:val="en-GB"/>
              </w:rPr>
              <w:t>55</w:t>
            </w:r>
          </w:p>
        </w:tc>
      </w:tr>
      <w:tr w:rsidR="003F1DB1" w:rsidRPr="0030344F" w:rsidTr="00CC03EE">
        <w:trPr>
          <w:cantSplit/>
          <w:jc w:val="center"/>
        </w:trPr>
        <w:tc>
          <w:tcPr>
            <w:tcW w:w="1844" w:type="dxa"/>
          </w:tcPr>
          <w:p w:rsidR="003F1DB1" w:rsidRPr="0030344F" w:rsidRDefault="003F1DB1" w:rsidP="00CC03EE">
            <w:pPr>
              <w:pStyle w:val="NormalFIA"/>
              <w:ind w:firstLine="0"/>
              <w:rPr>
                <w:rFonts w:ascii="Arial" w:hAnsi="Arial" w:cs="Arial"/>
                <w:sz w:val="22"/>
                <w:szCs w:val="22"/>
                <w:vertAlign w:val="subscript"/>
                <w:lang w:val="en-GB"/>
              </w:rPr>
            </w:pPr>
            <w:r w:rsidRPr="0030344F">
              <w:rPr>
                <w:rFonts w:ascii="Arial" w:hAnsi="Arial" w:cs="Arial"/>
                <w:sz w:val="22"/>
                <w:szCs w:val="22"/>
                <w:lang w:val="en-GB"/>
              </w:rPr>
              <w:sym w:font="Symbol" w:char="F061"/>
            </w:r>
            <w:r w:rsidRPr="0030344F">
              <w:rPr>
                <w:rFonts w:ascii="Arial" w:hAnsi="Arial" w:cs="Arial"/>
                <w:sz w:val="22"/>
                <w:szCs w:val="22"/>
                <w:vertAlign w:val="subscript"/>
                <w:lang w:val="en-GB"/>
              </w:rPr>
              <w:t>floor</w:t>
            </w:r>
          </w:p>
        </w:tc>
        <w:tc>
          <w:tcPr>
            <w:tcW w:w="732" w:type="dxa"/>
          </w:tcPr>
          <w:p w:rsidR="003F1DB1" w:rsidRPr="0030344F" w:rsidRDefault="00563296" w:rsidP="00CC03EE">
            <w:pPr>
              <w:pStyle w:val="NormalFIA"/>
              <w:ind w:firstLine="0"/>
              <w:jc w:val="center"/>
              <w:rPr>
                <w:rFonts w:ascii="Arial" w:hAnsi="Arial" w:cs="Arial"/>
                <w:sz w:val="22"/>
                <w:szCs w:val="22"/>
                <w:lang w:val="en-GB"/>
              </w:rPr>
            </w:pPr>
            <w:r>
              <w:rPr>
                <w:rFonts w:ascii="Arial" w:hAnsi="Arial" w:cs="Arial"/>
                <w:sz w:val="22"/>
                <w:szCs w:val="22"/>
                <w:lang w:val="en-GB"/>
              </w:rPr>
              <w:t>0.</w:t>
            </w:r>
            <w:r w:rsidR="003F1DB1" w:rsidRPr="0030344F">
              <w:rPr>
                <w:rFonts w:ascii="Arial" w:hAnsi="Arial" w:cs="Arial"/>
                <w:sz w:val="22"/>
                <w:szCs w:val="22"/>
                <w:lang w:val="en-GB"/>
              </w:rPr>
              <w:t>05</w:t>
            </w:r>
          </w:p>
        </w:tc>
        <w:tc>
          <w:tcPr>
            <w:tcW w:w="732" w:type="dxa"/>
          </w:tcPr>
          <w:p w:rsidR="003F1DB1" w:rsidRPr="0030344F" w:rsidRDefault="00563296" w:rsidP="00CC03EE">
            <w:pPr>
              <w:pStyle w:val="NormalFIA"/>
              <w:ind w:firstLine="0"/>
              <w:jc w:val="center"/>
              <w:rPr>
                <w:rFonts w:ascii="Arial" w:hAnsi="Arial" w:cs="Arial"/>
                <w:sz w:val="22"/>
                <w:szCs w:val="22"/>
                <w:lang w:val="en-GB"/>
              </w:rPr>
            </w:pPr>
            <w:r>
              <w:rPr>
                <w:rFonts w:ascii="Arial" w:hAnsi="Arial" w:cs="Arial"/>
                <w:sz w:val="22"/>
                <w:szCs w:val="22"/>
                <w:lang w:val="en-GB"/>
              </w:rPr>
              <w:t>0.</w:t>
            </w:r>
            <w:r w:rsidR="003F1DB1" w:rsidRPr="0030344F">
              <w:rPr>
                <w:rFonts w:ascii="Arial" w:hAnsi="Arial" w:cs="Arial"/>
                <w:sz w:val="22"/>
                <w:szCs w:val="22"/>
                <w:lang w:val="en-GB"/>
              </w:rPr>
              <w:t>07</w:t>
            </w:r>
          </w:p>
        </w:tc>
        <w:tc>
          <w:tcPr>
            <w:tcW w:w="732" w:type="dxa"/>
          </w:tcPr>
          <w:p w:rsidR="003F1DB1" w:rsidRPr="0030344F" w:rsidRDefault="00563296" w:rsidP="00CC03EE">
            <w:pPr>
              <w:pStyle w:val="NormalFIA"/>
              <w:ind w:firstLine="0"/>
              <w:jc w:val="center"/>
              <w:rPr>
                <w:rFonts w:ascii="Arial" w:hAnsi="Arial" w:cs="Arial"/>
                <w:sz w:val="22"/>
                <w:szCs w:val="22"/>
                <w:lang w:val="en-GB"/>
              </w:rPr>
            </w:pPr>
            <w:r>
              <w:rPr>
                <w:rFonts w:ascii="Arial" w:hAnsi="Arial" w:cs="Arial"/>
                <w:sz w:val="22"/>
                <w:szCs w:val="22"/>
                <w:lang w:val="en-GB"/>
              </w:rPr>
              <w:t>0.</w:t>
            </w:r>
            <w:r w:rsidR="003F1DB1" w:rsidRPr="0030344F">
              <w:rPr>
                <w:rFonts w:ascii="Arial" w:hAnsi="Arial" w:cs="Arial"/>
                <w:sz w:val="22"/>
                <w:szCs w:val="22"/>
                <w:lang w:val="en-GB"/>
              </w:rPr>
              <w:t>10</w:t>
            </w:r>
          </w:p>
        </w:tc>
        <w:tc>
          <w:tcPr>
            <w:tcW w:w="732" w:type="dxa"/>
          </w:tcPr>
          <w:p w:rsidR="003F1DB1" w:rsidRPr="0030344F" w:rsidRDefault="00563296" w:rsidP="00CC03EE">
            <w:pPr>
              <w:pStyle w:val="NormalFIA"/>
              <w:ind w:firstLine="0"/>
              <w:jc w:val="center"/>
              <w:rPr>
                <w:rFonts w:ascii="Arial" w:hAnsi="Arial" w:cs="Arial"/>
                <w:sz w:val="22"/>
                <w:szCs w:val="22"/>
                <w:lang w:val="en-GB"/>
              </w:rPr>
            </w:pPr>
            <w:r>
              <w:rPr>
                <w:rFonts w:ascii="Arial" w:hAnsi="Arial" w:cs="Arial"/>
                <w:sz w:val="22"/>
                <w:szCs w:val="22"/>
                <w:lang w:val="en-GB"/>
              </w:rPr>
              <w:t>0.</w:t>
            </w:r>
            <w:r w:rsidR="003F1DB1" w:rsidRPr="0030344F">
              <w:rPr>
                <w:rFonts w:ascii="Arial" w:hAnsi="Arial" w:cs="Arial"/>
                <w:sz w:val="22"/>
                <w:szCs w:val="22"/>
                <w:lang w:val="en-GB"/>
              </w:rPr>
              <w:t>12</w:t>
            </w:r>
          </w:p>
        </w:tc>
        <w:tc>
          <w:tcPr>
            <w:tcW w:w="732" w:type="dxa"/>
          </w:tcPr>
          <w:p w:rsidR="003F1DB1" w:rsidRPr="0030344F" w:rsidRDefault="00563296" w:rsidP="00CC03EE">
            <w:pPr>
              <w:pStyle w:val="NormalFIA"/>
              <w:ind w:firstLine="0"/>
              <w:jc w:val="center"/>
              <w:rPr>
                <w:rFonts w:ascii="Arial" w:hAnsi="Arial" w:cs="Arial"/>
                <w:sz w:val="22"/>
                <w:szCs w:val="22"/>
                <w:lang w:val="en-GB"/>
              </w:rPr>
            </w:pPr>
            <w:r>
              <w:rPr>
                <w:rFonts w:ascii="Arial" w:hAnsi="Arial" w:cs="Arial"/>
                <w:sz w:val="22"/>
                <w:szCs w:val="22"/>
                <w:lang w:val="en-GB"/>
              </w:rPr>
              <w:t>0.</w:t>
            </w:r>
            <w:r w:rsidR="003F1DB1" w:rsidRPr="0030344F">
              <w:rPr>
                <w:rFonts w:ascii="Arial" w:hAnsi="Arial" w:cs="Arial"/>
                <w:sz w:val="22"/>
                <w:szCs w:val="22"/>
                <w:lang w:val="en-GB"/>
              </w:rPr>
              <w:t>16</w:t>
            </w:r>
          </w:p>
        </w:tc>
        <w:tc>
          <w:tcPr>
            <w:tcW w:w="733" w:type="dxa"/>
          </w:tcPr>
          <w:p w:rsidR="003F1DB1" w:rsidRPr="0030344F" w:rsidRDefault="00563296" w:rsidP="00CC03EE">
            <w:pPr>
              <w:pStyle w:val="NormalFIA"/>
              <w:ind w:firstLine="0"/>
              <w:jc w:val="center"/>
              <w:rPr>
                <w:rFonts w:ascii="Arial" w:hAnsi="Arial" w:cs="Arial"/>
                <w:sz w:val="22"/>
                <w:szCs w:val="22"/>
                <w:lang w:val="en-GB"/>
              </w:rPr>
            </w:pPr>
            <w:r>
              <w:rPr>
                <w:rFonts w:ascii="Arial" w:hAnsi="Arial" w:cs="Arial"/>
                <w:sz w:val="22"/>
                <w:szCs w:val="22"/>
                <w:lang w:val="en-GB"/>
              </w:rPr>
              <w:t>0.</w:t>
            </w:r>
            <w:r w:rsidR="003F1DB1" w:rsidRPr="0030344F">
              <w:rPr>
                <w:rFonts w:ascii="Arial" w:hAnsi="Arial" w:cs="Arial"/>
                <w:sz w:val="22"/>
                <w:szCs w:val="22"/>
                <w:lang w:val="en-GB"/>
              </w:rPr>
              <w:t>20</w:t>
            </w:r>
          </w:p>
        </w:tc>
      </w:tr>
    </w:tbl>
    <w:p w:rsidR="003F1DB1" w:rsidRPr="0030344F" w:rsidRDefault="003F1DB1" w:rsidP="003F1DB1">
      <w:pPr>
        <w:jc w:val="center"/>
        <w:rPr>
          <w:lang w:val="en-GB"/>
        </w:rPr>
      </w:pPr>
    </w:p>
    <w:p w:rsidR="001938A8" w:rsidRPr="0030344F" w:rsidRDefault="001938A8" w:rsidP="002E4FB4">
      <w:pPr>
        <w:pStyle w:val="Ttulo3"/>
      </w:pPr>
      <w:r w:rsidRPr="0030344F">
        <w:t>Equations</w:t>
      </w:r>
    </w:p>
    <w:p w:rsidR="001938A8" w:rsidRPr="0030344F" w:rsidRDefault="001938A8" w:rsidP="00A5465D">
      <w:pPr>
        <w:pStyle w:val="Textoindependiente"/>
        <w:pBdr>
          <w:top w:val="none" w:sz="0" w:space="0" w:color="auto"/>
        </w:pBdr>
        <w:spacing w:after="120" w:line="264" w:lineRule="auto"/>
        <w:rPr>
          <w:rFonts w:cs="Arial"/>
          <w:lang w:val="en-GB"/>
        </w:rPr>
      </w:pPr>
      <w:r w:rsidRPr="0030344F">
        <w:rPr>
          <w:rFonts w:cs="Arial"/>
          <w:lang w:val="en-GB"/>
        </w:rPr>
        <w:t xml:space="preserve">Equations must be numbered sequentially, using Arabic numbers between brackets. Mathematical expressions should be </w:t>
      </w:r>
      <w:r w:rsidR="00F6696C" w:rsidRPr="0030344F">
        <w:rPr>
          <w:rFonts w:cs="Arial"/>
          <w:lang w:val="en-GB"/>
        </w:rPr>
        <w:t>centred</w:t>
      </w:r>
      <w:r w:rsidRPr="0030344F">
        <w:rPr>
          <w:rFonts w:cs="Arial"/>
          <w:lang w:val="en-GB"/>
        </w:rPr>
        <w:t xml:space="preserve"> in the page, leaving a space of </w:t>
      </w:r>
      <w:smartTag w:uri="urn:schemas-microsoft-com:office:smarttags" w:element="metricconverter">
        <w:smartTagPr>
          <w:attr w:name="ProductID" w:val="6ﾠpt"/>
        </w:smartTagPr>
        <w:r w:rsidRPr="0030344F">
          <w:rPr>
            <w:rFonts w:cs="Arial"/>
            <w:lang w:val="en-GB"/>
          </w:rPr>
          <w:t>6 pt</w:t>
        </w:r>
      </w:smartTag>
      <w:r w:rsidRPr="0030344F">
        <w:rPr>
          <w:rFonts w:cs="Arial"/>
          <w:lang w:val="en-GB"/>
        </w:rPr>
        <w:t xml:space="preserve"> above and </w:t>
      </w:r>
      <w:r w:rsidR="006A54F0" w:rsidRPr="0030344F">
        <w:rPr>
          <w:rFonts w:cs="Arial"/>
          <w:lang w:val="en-GB"/>
        </w:rPr>
        <w:t>below</w:t>
      </w:r>
      <w:r w:rsidRPr="0030344F">
        <w:rPr>
          <w:rFonts w:cs="Arial"/>
          <w:lang w:val="en-GB"/>
        </w:rPr>
        <w:t xml:space="preserve"> it. As an example, consider equation (1), defined as</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8" w:type="dxa"/>
          <w:left w:w="0" w:type="dxa"/>
          <w:bottom w:w="288" w:type="dxa"/>
          <w:right w:w="0" w:type="dxa"/>
        </w:tblCellMar>
        <w:tblLook w:val="04A0"/>
      </w:tblPr>
      <w:tblGrid>
        <w:gridCol w:w="721"/>
        <w:gridCol w:w="7914"/>
        <w:gridCol w:w="720"/>
      </w:tblGrid>
      <w:tr w:rsidR="00F6696C" w:rsidRPr="002C7F6D" w:rsidTr="00F83B70">
        <w:trPr>
          <w:jc w:val="center"/>
        </w:trPr>
        <w:tc>
          <w:tcPr>
            <w:tcW w:w="385" w:type="pct"/>
          </w:tcPr>
          <w:p w:rsidR="00F6696C" w:rsidRPr="002C7F6D" w:rsidRDefault="00F6696C" w:rsidP="00F83B70">
            <w:pPr>
              <w:spacing w:before="120" w:after="120"/>
              <w:rPr>
                <w:i/>
              </w:rPr>
            </w:pPr>
          </w:p>
        </w:tc>
        <w:tc>
          <w:tcPr>
            <w:tcW w:w="4230" w:type="pct"/>
          </w:tcPr>
          <w:p w:rsidR="00F83B70" w:rsidRPr="00F83B70" w:rsidRDefault="00F57A54" w:rsidP="00F83B70">
            <w:pPr>
              <w:pStyle w:val="Equation"/>
              <w:spacing w:before="120" w:after="120"/>
              <w:jc w:val="center"/>
              <w:rPr>
                <w:rFonts w:asciiTheme="minorHAnsi" w:eastAsiaTheme="minorEastAsia" w:hAnsiTheme="minorHAnsi" w:cstheme="minorBidi"/>
                <w:i/>
                <w:sz w:val="28"/>
                <w:szCs w:val="28"/>
              </w:rPr>
            </w:pPr>
            <m:oMathPara>
              <m:oMath>
                <m:sSubSup>
                  <m:sSubSupPr>
                    <m:ctrlPr>
                      <w:rPr>
                        <w:rFonts w:ascii="Cambria Math" w:eastAsiaTheme="minorEastAsia" w:hAnsi="Cambria Math" w:cstheme="minorBidi"/>
                        <w:i/>
                        <w:sz w:val="28"/>
                        <w:szCs w:val="28"/>
                      </w:rPr>
                    </m:ctrlPr>
                  </m:sSubSupPr>
                  <m:e>
                    <m:r>
                      <w:rPr>
                        <w:rFonts w:ascii="Cambria Math" w:eastAsiaTheme="minorEastAsia" w:hAnsi="Cambria Math" w:cstheme="minorBidi"/>
                        <w:sz w:val="28"/>
                        <w:szCs w:val="28"/>
                      </w:rPr>
                      <m:t>P</m:t>
                    </m:r>
                  </m:e>
                  <m:sub>
                    <m:r>
                      <w:rPr>
                        <w:rFonts w:ascii="Cambria Math" w:eastAsiaTheme="minorEastAsia" w:hAnsi="Cambria Math" w:cstheme="minorBidi"/>
                        <w:sz w:val="28"/>
                        <w:szCs w:val="28"/>
                      </w:rPr>
                      <m:t>ef</m:t>
                    </m:r>
                  </m:sub>
                  <m:sup>
                    <m:r>
                      <w:rPr>
                        <w:rFonts w:ascii="Cambria Math" w:eastAsiaTheme="minorEastAsia" w:hAnsi="Cambria Math" w:cstheme="minorBidi"/>
                        <w:sz w:val="28"/>
                        <w:szCs w:val="28"/>
                      </w:rPr>
                      <m:t>2</m:t>
                    </m:r>
                  </m:sup>
                </m:sSubSup>
                <m:r>
                  <w:rPr>
                    <w:rFonts w:ascii="Cambria Math" w:eastAsiaTheme="minorEastAsia" w:hAnsi="Cambria Math" w:cstheme="minorBidi"/>
                    <w:sz w:val="28"/>
                    <w:szCs w:val="28"/>
                  </w:rPr>
                  <m:t>=</m:t>
                </m:r>
                <m:f>
                  <m:fPr>
                    <m:ctrlPr>
                      <w:rPr>
                        <w:rFonts w:ascii="Cambria Math" w:eastAsiaTheme="minorEastAsia" w:hAnsi="Cambria Math" w:cstheme="minorBidi"/>
                        <w:i/>
                        <w:sz w:val="28"/>
                        <w:szCs w:val="28"/>
                      </w:rPr>
                    </m:ctrlPr>
                  </m:fPr>
                  <m:num>
                    <m:r>
                      <w:rPr>
                        <w:rFonts w:ascii="Cambria Math" w:eastAsiaTheme="minorEastAsia" w:hAnsi="Cambria Math" w:cstheme="minorBidi"/>
                        <w:sz w:val="28"/>
                        <w:szCs w:val="28"/>
                      </w:rPr>
                      <m:t>1</m:t>
                    </m:r>
                  </m:num>
                  <m:den>
                    <m:r>
                      <w:rPr>
                        <w:rFonts w:ascii="Cambria Math" w:eastAsiaTheme="minorEastAsia" w:hAnsi="Cambria Math" w:cstheme="minorBidi"/>
                        <w:sz w:val="28"/>
                        <w:szCs w:val="28"/>
                      </w:rPr>
                      <m:t>T</m:t>
                    </m:r>
                  </m:den>
                </m:f>
                <m:nary>
                  <m:naryPr>
                    <m:limLoc m:val="subSup"/>
                    <m:ctrlPr>
                      <w:rPr>
                        <w:rFonts w:ascii="Cambria Math" w:eastAsiaTheme="minorEastAsia" w:hAnsi="Cambria Math" w:cstheme="minorBidi"/>
                        <w:i/>
                        <w:sz w:val="28"/>
                        <w:szCs w:val="28"/>
                      </w:rPr>
                    </m:ctrlPr>
                  </m:naryPr>
                  <m:sub>
                    <m:r>
                      <w:rPr>
                        <w:rFonts w:ascii="Cambria Math" w:eastAsiaTheme="minorEastAsia" w:hAnsi="Cambria Math" w:cstheme="minorBidi"/>
                        <w:sz w:val="28"/>
                        <w:szCs w:val="28"/>
                      </w:rPr>
                      <m:t>0</m:t>
                    </m:r>
                  </m:sub>
                  <m:sup>
                    <m:r>
                      <w:rPr>
                        <w:rFonts w:ascii="Cambria Math" w:eastAsiaTheme="minorEastAsia" w:hAnsi="Cambria Math" w:cstheme="minorBidi"/>
                        <w:sz w:val="28"/>
                        <w:szCs w:val="28"/>
                      </w:rPr>
                      <m:t>T</m:t>
                    </m:r>
                  </m:sup>
                  <m:e>
                    <m:sSup>
                      <m:sSupPr>
                        <m:ctrlPr>
                          <w:rPr>
                            <w:rFonts w:ascii="Cambria Math" w:eastAsiaTheme="minorEastAsia" w:hAnsi="Cambria Math" w:cstheme="minorBidi"/>
                            <w:i/>
                            <w:sz w:val="28"/>
                            <w:szCs w:val="28"/>
                          </w:rPr>
                        </m:ctrlPr>
                      </m:sSupPr>
                      <m:e>
                        <m:r>
                          <w:rPr>
                            <w:rFonts w:ascii="Cambria Math" w:eastAsiaTheme="minorEastAsia" w:hAnsi="Cambria Math" w:cstheme="minorBidi"/>
                            <w:sz w:val="28"/>
                            <w:szCs w:val="28"/>
                          </w:rPr>
                          <m:t>p</m:t>
                        </m:r>
                      </m:e>
                      <m:sup>
                        <m:r>
                          <w:rPr>
                            <w:rFonts w:ascii="Cambria Math" w:eastAsiaTheme="minorEastAsia" w:hAnsi="Cambria Math" w:cstheme="minorBidi"/>
                            <w:sz w:val="28"/>
                            <w:szCs w:val="28"/>
                          </w:rPr>
                          <m:t>2</m:t>
                        </m:r>
                      </m:sup>
                    </m:sSup>
                    <m:d>
                      <m:dPr>
                        <m:ctrlPr>
                          <w:rPr>
                            <w:rFonts w:ascii="Cambria Math" w:eastAsiaTheme="minorEastAsia" w:hAnsi="Cambria Math" w:cstheme="minorBidi"/>
                            <w:i/>
                            <w:sz w:val="28"/>
                            <w:szCs w:val="28"/>
                          </w:rPr>
                        </m:ctrlPr>
                      </m:dPr>
                      <m:e>
                        <m:r>
                          <w:rPr>
                            <w:rFonts w:ascii="Cambria Math" w:eastAsiaTheme="minorEastAsia" w:hAnsi="Cambria Math" w:cstheme="minorBidi"/>
                            <w:sz w:val="28"/>
                            <w:szCs w:val="28"/>
                          </w:rPr>
                          <m:t>t</m:t>
                        </m:r>
                      </m:e>
                    </m:d>
                    <m:r>
                      <w:rPr>
                        <w:rFonts w:ascii="Cambria Math" w:eastAsiaTheme="minorEastAsia" w:hAnsi="Cambria Math" w:cstheme="minorBidi"/>
                        <w:sz w:val="28"/>
                        <w:szCs w:val="28"/>
                      </w:rPr>
                      <m:t xml:space="preserve">  dt</m:t>
                    </m:r>
                  </m:e>
                </m:nary>
              </m:oMath>
            </m:oMathPara>
          </w:p>
        </w:tc>
        <w:tc>
          <w:tcPr>
            <w:tcW w:w="385" w:type="pct"/>
            <w:vAlign w:val="center"/>
          </w:tcPr>
          <w:p w:rsidR="00F6696C" w:rsidRPr="002C7F6D" w:rsidRDefault="00F6696C" w:rsidP="00F83B70">
            <w:pPr>
              <w:pStyle w:val="Prrafodelista"/>
              <w:numPr>
                <w:ilvl w:val="8"/>
                <w:numId w:val="11"/>
              </w:numPr>
              <w:spacing w:before="120" w:after="120"/>
              <w:ind w:right="144"/>
              <w:contextualSpacing w:val="0"/>
              <w:jc w:val="right"/>
              <w:rPr>
                <w:i/>
                <w:szCs w:val="20"/>
              </w:rPr>
            </w:pPr>
            <w:bookmarkStart w:id="1" w:name="Eq1"/>
            <w:bookmarkStart w:id="2" w:name="_Ref425772805"/>
            <w:bookmarkEnd w:id="1"/>
          </w:p>
        </w:tc>
        <w:bookmarkEnd w:id="2"/>
      </w:tr>
    </w:tbl>
    <w:p w:rsidR="001938A8" w:rsidRDefault="001938A8" w:rsidP="00A5465D">
      <w:pPr>
        <w:pStyle w:val="Textoindependiente"/>
        <w:pBdr>
          <w:top w:val="none" w:sz="0" w:space="0" w:color="auto"/>
        </w:pBdr>
        <w:spacing w:after="120" w:line="264" w:lineRule="auto"/>
        <w:rPr>
          <w:rFonts w:cs="Arial"/>
          <w:lang w:val="en-GB"/>
        </w:rPr>
      </w:pPr>
      <w:r w:rsidRPr="0030344F">
        <w:rPr>
          <w:rFonts w:cs="Arial"/>
          <w:lang w:val="en-GB"/>
        </w:rPr>
        <w:t xml:space="preserve">Conventional symbols and International System units should be used. </w:t>
      </w:r>
    </w:p>
    <w:p w:rsidR="004C6760" w:rsidRPr="0030344F" w:rsidRDefault="004C6760" w:rsidP="002E4FB4">
      <w:pPr>
        <w:pStyle w:val="Ttulo3"/>
      </w:pPr>
      <w:r w:rsidRPr="0030344F">
        <w:t>Units</w:t>
      </w:r>
    </w:p>
    <w:p w:rsidR="004C6760" w:rsidRPr="0030344F" w:rsidRDefault="004C6760" w:rsidP="004C6760">
      <w:pPr>
        <w:rPr>
          <w:rFonts w:cs="Arial"/>
          <w:lang w:val="en-GB"/>
        </w:rPr>
      </w:pPr>
      <w:r w:rsidRPr="0030344F">
        <w:rPr>
          <w:rFonts w:ascii="Arial" w:eastAsia="Times New Roman" w:hAnsi="Arial" w:cs="Arial"/>
          <w:lang w:val="en-GB"/>
        </w:rPr>
        <w:t>Use of the SI units of measurements is recommended. Other units (e.g. American) are allowed only next to the SI units and then must be given in parentheses, for instance, 404kPa (58.6psi) or 63.7m</w:t>
      </w:r>
      <w:r w:rsidRPr="0030344F">
        <w:rPr>
          <w:rFonts w:ascii="Arial" w:eastAsia="Times New Roman" w:hAnsi="Arial" w:cs="Arial"/>
          <w:vertAlign w:val="superscript"/>
          <w:lang w:val="en-GB"/>
        </w:rPr>
        <w:t>2</w:t>
      </w:r>
      <w:r w:rsidRPr="0030344F">
        <w:rPr>
          <w:rFonts w:ascii="Arial" w:eastAsia="Times New Roman" w:hAnsi="Arial" w:cs="Arial"/>
          <w:lang w:val="en-GB"/>
        </w:rPr>
        <w:t xml:space="preserve"> (685.7ft</w:t>
      </w:r>
      <w:r w:rsidRPr="0030344F">
        <w:rPr>
          <w:rFonts w:ascii="Arial" w:eastAsia="Times New Roman" w:hAnsi="Arial" w:cs="Arial"/>
          <w:vertAlign w:val="superscript"/>
          <w:lang w:val="en-GB"/>
        </w:rPr>
        <w:t>2</w:t>
      </w:r>
      <w:r w:rsidRPr="0030344F">
        <w:rPr>
          <w:rFonts w:ascii="Arial" w:eastAsia="Times New Roman" w:hAnsi="Arial" w:cs="Arial"/>
          <w:lang w:val="en-GB"/>
        </w:rPr>
        <w:t>).</w:t>
      </w:r>
    </w:p>
    <w:p w:rsidR="001938A8" w:rsidRPr="0030344F" w:rsidRDefault="001938A8" w:rsidP="002E4FB4">
      <w:pPr>
        <w:pStyle w:val="Ttulo2"/>
      </w:pPr>
      <w:r w:rsidRPr="0030344F">
        <w:t>References</w:t>
      </w:r>
    </w:p>
    <w:p w:rsidR="001938A8" w:rsidRPr="0030344F" w:rsidRDefault="001938A8" w:rsidP="00A5465D">
      <w:pPr>
        <w:pStyle w:val="Textoindependiente"/>
        <w:pBdr>
          <w:top w:val="none" w:sz="0" w:space="0" w:color="auto"/>
        </w:pBdr>
        <w:spacing w:after="120" w:line="264" w:lineRule="auto"/>
        <w:rPr>
          <w:rFonts w:cs="Arial"/>
          <w:lang w:val="en-GB"/>
        </w:rPr>
      </w:pPr>
      <w:r w:rsidRPr="0030344F">
        <w:rPr>
          <w:rFonts w:cs="Arial"/>
          <w:lang w:val="en-GB"/>
        </w:rPr>
        <w:t>Along the text, references should be indicated using a number between square brackets. At the end of this template, you can find examples of bibliographic references, with [1] and [2] being journal papers, [3] and [4] being conference proceedings, and [5] and [6] being books. In [7], an example of a reference for a standard is also given. All references should be numbered sequentially, following their order of appearance in the text.</w:t>
      </w:r>
    </w:p>
    <w:p w:rsidR="001938A8" w:rsidRPr="0030344F" w:rsidRDefault="001938A8" w:rsidP="002E4FB4">
      <w:pPr>
        <w:pStyle w:val="Ttulo1"/>
      </w:pPr>
      <w:r w:rsidRPr="0030344F">
        <w:t>Conclusions</w:t>
      </w:r>
    </w:p>
    <w:p w:rsidR="001938A8" w:rsidRPr="0030344F" w:rsidRDefault="001938A8" w:rsidP="00A5465D">
      <w:pPr>
        <w:pStyle w:val="Textoindependiente"/>
        <w:pBdr>
          <w:top w:val="none" w:sz="0" w:space="0" w:color="auto"/>
        </w:pBdr>
        <w:spacing w:after="120" w:line="264" w:lineRule="auto"/>
        <w:rPr>
          <w:rFonts w:cs="Arial"/>
          <w:lang w:val="en-GB"/>
        </w:rPr>
      </w:pPr>
      <w:r w:rsidRPr="0030344F">
        <w:rPr>
          <w:rFonts w:cs="Arial"/>
          <w:lang w:val="en-GB"/>
        </w:rPr>
        <w:t>The manuscript should include a “Conclusions”, “Final remarks” or an equivalent section, identifying the most relevant findings of the work.</w:t>
      </w:r>
    </w:p>
    <w:p w:rsidR="001938A8" w:rsidRPr="002E4FB4" w:rsidRDefault="001938A8" w:rsidP="002E4FB4">
      <w:pPr>
        <w:pStyle w:val="Ttulo4"/>
      </w:pPr>
      <w:r w:rsidRPr="002E4FB4">
        <w:t>Acknowledgments</w:t>
      </w:r>
    </w:p>
    <w:p w:rsidR="001938A8" w:rsidRPr="0030344F" w:rsidRDefault="001938A8" w:rsidP="00A5465D">
      <w:pPr>
        <w:pStyle w:val="Textoindependiente"/>
        <w:pBdr>
          <w:top w:val="none" w:sz="0" w:space="0" w:color="auto"/>
        </w:pBdr>
        <w:spacing w:after="120" w:line="264" w:lineRule="auto"/>
        <w:rPr>
          <w:lang w:val="en-GB"/>
        </w:rPr>
      </w:pPr>
      <w:r w:rsidRPr="0030344F">
        <w:rPr>
          <w:lang w:val="en-GB"/>
        </w:rPr>
        <w:t>An “Acknowledgments” section may be included after the Conclusions and before the references.</w:t>
      </w:r>
    </w:p>
    <w:p w:rsidR="001938A8" w:rsidRPr="0030344F" w:rsidRDefault="001938A8" w:rsidP="002E4FB4">
      <w:pPr>
        <w:pStyle w:val="Ttulo4"/>
      </w:pPr>
      <w:r w:rsidRPr="0030344F">
        <w:t>References</w:t>
      </w:r>
    </w:p>
    <w:p w:rsidR="001938A8" w:rsidRPr="0030344F" w:rsidRDefault="001938A8" w:rsidP="001938A8">
      <w:pPr>
        <w:pStyle w:val="ReferencesList"/>
        <w:rPr>
          <w:sz w:val="20"/>
          <w:szCs w:val="20"/>
          <w:lang w:val="en-GB"/>
        </w:rPr>
      </w:pPr>
      <w:bookmarkStart w:id="3" w:name="_Ref173656381"/>
      <w:r w:rsidRPr="0030344F">
        <w:rPr>
          <w:sz w:val="20"/>
          <w:szCs w:val="20"/>
          <w:lang w:val="en-GB"/>
        </w:rPr>
        <w:t xml:space="preserve">Author, A.; Author, B. Paper title. </w:t>
      </w:r>
      <w:r w:rsidRPr="0030344F">
        <w:rPr>
          <w:i/>
          <w:sz w:val="20"/>
          <w:szCs w:val="20"/>
          <w:lang w:val="en-GB"/>
        </w:rPr>
        <w:t>Journal name</w:t>
      </w:r>
      <w:r w:rsidRPr="0030344F">
        <w:rPr>
          <w:sz w:val="20"/>
          <w:szCs w:val="20"/>
          <w:lang w:val="en-GB"/>
        </w:rPr>
        <w:t>, volume (number), year, pages.</w:t>
      </w:r>
      <w:bookmarkEnd w:id="3"/>
    </w:p>
    <w:p w:rsidR="001938A8" w:rsidRPr="0030344F" w:rsidRDefault="002C5572" w:rsidP="001938A8">
      <w:pPr>
        <w:pStyle w:val="ReferencesList"/>
        <w:rPr>
          <w:sz w:val="20"/>
          <w:szCs w:val="20"/>
          <w:lang w:val="en-GB"/>
        </w:rPr>
      </w:pPr>
      <w:bookmarkStart w:id="4" w:name="_Ref173834423"/>
      <w:proofErr w:type="spellStart"/>
      <w:r w:rsidRPr="0030344F">
        <w:rPr>
          <w:sz w:val="20"/>
          <w:szCs w:val="20"/>
          <w:lang w:val="en-GB"/>
        </w:rPr>
        <w:lastRenderedPageBreak/>
        <w:t>Patrício</w:t>
      </w:r>
      <w:proofErr w:type="spellEnd"/>
      <w:r w:rsidRPr="0030344F">
        <w:rPr>
          <w:sz w:val="20"/>
          <w:szCs w:val="20"/>
          <w:lang w:val="en-GB"/>
        </w:rPr>
        <w:t xml:space="preserve">, J.; </w:t>
      </w:r>
      <w:proofErr w:type="spellStart"/>
      <w:r w:rsidRPr="0030344F">
        <w:rPr>
          <w:sz w:val="20"/>
          <w:szCs w:val="20"/>
          <w:lang w:val="en-GB"/>
        </w:rPr>
        <w:t>Schiappa</w:t>
      </w:r>
      <w:proofErr w:type="spellEnd"/>
      <w:r w:rsidRPr="0030344F">
        <w:rPr>
          <w:sz w:val="20"/>
          <w:szCs w:val="20"/>
          <w:lang w:val="en-GB"/>
        </w:rPr>
        <w:t>, F.; Souza, M.</w:t>
      </w:r>
      <w:r w:rsidR="001938A8" w:rsidRPr="0030344F">
        <w:rPr>
          <w:sz w:val="20"/>
          <w:szCs w:val="20"/>
          <w:lang w:val="en-GB"/>
        </w:rPr>
        <w:t xml:space="preserve"> The vibration map as a tool for diagnosis and evaluation, </w:t>
      </w:r>
      <w:r w:rsidR="001938A8" w:rsidRPr="0030344F">
        <w:rPr>
          <w:i/>
          <w:sz w:val="20"/>
          <w:szCs w:val="20"/>
          <w:lang w:val="en-GB"/>
        </w:rPr>
        <w:t>International Journal of Acoustics and Vibration</w:t>
      </w:r>
      <w:r w:rsidR="001938A8" w:rsidRPr="0030344F">
        <w:rPr>
          <w:sz w:val="20"/>
          <w:szCs w:val="20"/>
          <w:lang w:val="en-GB"/>
        </w:rPr>
        <w:t xml:space="preserve">, </w:t>
      </w:r>
      <w:proofErr w:type="spellStart"/>
      <w:r w:rsidR="001938A8" w:rsidRPr="0030344F">
        <w:rPr>
          <w:sz w:val="20"/>
          <w:szCs w:val="20"/>
          <w:lang w:val="en-GB"/>
        </w:rPr>
        <w:t>Vol</w:t>
      </w:r>
      <w:proofErr w:type="spellEnd"/>
      <w:r w:rsidR="00F6696C">
        <w:rPr>
          <w:sz w:val="20"/>
          <w:szCs w:val="20"/>
          <w:lang w:val="en-GB"/>
        </w:rPr>
        <w:t xml:space="preserve"> </w:t>
      </w:r>
      <w:r w:rsidR="001938A8" w:rsidRPr="0030344F">
        <w:rPr>
          <w:sz w:val="20"/>
          <w:szCs w:val="20"/>
          <w:lang w:val="en-GB"/>
        </w:rPr>
        <w:t>13 (1), 2008, pp 31-35.</w:t>
      </w:r>
      <w:bookmarkEnd w:id="4"/>
    </w:p>
    <w:p w:rsidR="001938A8" w:rsidRPr="0030344F" w:rsidRDefault="001938A8" w:rsidP="001938A8">
      <w:pPr>
        <w:pStyle w:val="ReferencesList"/>
        <w:tabs>
          <w:tab w:val="clear" w:pos="360"/>
          <w:tab w:val="num" w:pos="426"/>
        </w:tabs>
        <w:ind w:left="425" w:hanging="425"/>
        <w:rPr>
          <w:sz w:val="20"/>
          <w:szCs w:val="20"/>
          <w:lang w:val="en-GB"/>
        </w:rPr>
      </w:pPr>
      <w:bookmarkStart w:id="5" w:name="_Ref173656635"/>
      <w:r w:rsidRPr="0030344F">
        <w:rPr>
          <w:sz w:val="20"/>
          <w:szCs w:val="20"/>
          <w:lang w:val="en-GB"/>
        </w:rPr>
        <w:t>Author, C.; Author, D.</w:t>
      </w:r>
      <w:r w:rsidR="002C5572" w:rsidRPr="0030344F">
        <w:rPr>
          <w:sz w:val="20"/>
          <w:szCs w:val="20"/>
          <w:lang w:val="en-GB"/>
        </w:rPr>
        <w:t xml:space="preserve"> </w:t>
      </w:r>
      <w:r w:rsidRPr="0030344F">
        <w:rPr>
          <w:sz w:val="20"/>
          <w:szCs w:val="20"/>
          <w:lang w:val="en-GB"/>
        </w:rPr>
        <w:t xml:space="preserve">Title. </w:t>
      </w:r>
      <w:r w:rsidRPr="0030344F">
        <w:rPr>
          <w:i/>
          <w:sz w:val="20"/>
          <w:szCs w:val="20"/>
          <w:lang w:val="en-GB"/>
        </w:rPr>
        <w:t>Proceedings title</w:t>
      </w:r>
      <w:r w:rsidRPr="0030344F">
        <w:rPr>
          <w:sz w:val="20"/>
          <w:szCs w:val="20"/>
          <w:lang w:val="en-GB"/>
        </w:rPr>
        <w:t xml:space="preserve">, conference venue, date, pages (or indication “In CD-ROM” if the proceedings are only available in electronic version). </w:t>
      </w:r>
      <w:bookmarkEnd w:id="5"/>
    </w:p>
    <w:p w:rsidR="001938A8" w:rsidRPr="0030344F" w:rsidRDefault="00E82AFE" w:rsidP="005345EF">
      <w:pPr>
        <w:pStyle w:val="ReferencesList"/>
        <w:tabs>
          <w:tab w:val="clear" w:pos="360"/>
          <w:tab w:val="num" w:pos="426"/>
        </w:tabs>
        <w:ind w:left="425" w:hanging="425"/>
        <w:rPr>
          <w:sz w:val="20"/>
          <w:szCs w:val="20"/>
          <w:lang w:val="en-GB"/>
        </w:rPr>
      </w:pPr>
      <w:bookmarkStart w:id="6" w:name="_Ref173834891"/>
      <w:proofErr w:type="spellStart"/>
      <w:r w:rsidRPr="0030344F">
        <w:rPr>
          <w:bCs/>
          <w:sz w:val="20"/>
          <w:szCs w:val="20"/>
          <w:lang w:val="en-GB"/>
        </w:rPr>
        <w:t>V</w:t>
      </w:r>
      <w:r w:rsidR="005345EF" w:rsidRPr="0030344F">
        <w:rPr>
          <w:bCs/>
          <w:sz w:val="20"/>
          <w:szCs w:val="20"/>
          <w:lang w:val="en-GB"/>
        </w:rPr>
        <w:t>echiatti</w:t>
      </w:r>
      <w:proofErr w:type="spellEnd"/>
      <w:r w:rsidR="005345EF" w:rsidRPr="0030344F">
        <w:rPr>
          <w:bCs/>
          <w:sz w:val="20"/>
          <w:szCs w:val="20"/>
          <w:lang w:val="en-GB"/>
        </w:rPr>
        <w:t xml:space="preserve">, N; </w:t>
      </w:r>
      <w:r w:rsidR="00C31056" w:rsidRPr="0030344F">
        <w:rPr>
          <w:bCs/>
          <w:i/>
          <w:sz w:val="20"/>
          <w:szCs w:val="20"/>
          <w:lang w:val="en-GB"/>
        </w:rPr>
        <w:t>et al</w:t>
      </w:r>
      <w:r w:rsidR="005345EF" w:rsidRPr="0030344F">
        <w:rPr>
          <w:bCs/>
          <w:sz w:val="20"/>
          <w:szCs w:val="20"/>
          <w:lang w:val="en-GB"/>
        </w:rPr>
        <w:t>.</w:t>
      </w:r>
      <w:r w:rsidR="005345EF" w:rsidRPr="0030344F">
        <w:rPr>
          <w:sz w:val="20"/>
          <w:szCs w:val="20"/>
          <w:lang w:val="en-GB"/>
        </w:rPr>
        <w:t xml:space="preserve"> </w:t>
      </w:r>
      <w:r w:rsidR="001938A8" w:rsidRPr="0030344F">
        <w:rPr>
          <w:sz w:val="20"/>
          <w:szCs w:val="20"/>
          <w:lang w:val="en-GB"/>
        </w:rPr>
        <w:t xml:space="preserve"> </w:t>
      </w:r>
      <w:r w:rsidR="005345EF" w:rsidRPr="0030344F">
        <w:rPr>
          <w:bCs/>
          <w:sz w:val="20"/>
          <w:szCs w:val="20"/>
          <w:lang w:val="en-GB"/>
        </w:rPr>
        <w:t xml:space="preserve">Tests of sound absorption of seats of the Colon Theatre in Buenos Aires. </w:t>
      </w:r>
      <w:r w:rsidR="00245B79" w:rsidRPr="0030344F">
        <w:rPr>
          <w:bCs/>
          <w:i/>
          <w:sz w:val="20"/>
          <w:szCs w:val="20"/>
          <w:lang w:val="en-GB"/>
        </w:rPr>
        <w:t>Proceedings of</w:t>
      </w:r>
      <w:r w:rsidR="00245B79" w:rsidRPr="0030344F">
        <w:rPr>
          <w:bCs/>
          <w:sz w:val="20"/>
          <w:szCs w:val="20"/>
          <w:lang w:val="en-GB"/>
        </w:rPr>
        <w:t xml:space="preserve"> </w:t>
      </w:r>
      <w:r w:rsidR="005345EF" w:rsidRPr="0030344F">
        <w:rPr>
          <w:bCs/>
          <w:sz w:val="20"/>
          <w:szCs w:val="20"/>
          <w:lang w:val="en-GB"/>
        </w:rPr>
        <w:t>S</w:t>
      </w:r>
      <w:r w:rsidR="005345EF" w:rsidRPr="0030344F">
        <w:rPr>
          <w:i/>
          <w:sz w:val="20"/>
          <w:szCs w:val="20"/>
          <w:lang w:val="en-GB"/>
        </w:rPr>
        <w:t>econd Pan-American/Iberian Meeting on Acoustics</w:t>
      </w:r>
      <w:r w:rsidR="001938A8" w:rsidRPr="0030344F">
        <w:rPr>
          <w:i/>
          <w:sz w:val="20"/>
          <w:szCs w:val="20"/>
          <w:lang w:val="en-GB"/>
        </w:rPr>
        <w:t xml:space="preserve">, </w:t>
      </w:r>
      <w:r w:rsidR="001938A8" w:rsidRPr="0030344F">
        <w:rPr>
          <w:sz w:val="20"/>
          <w:szCs w:val="20"/>
          <w:lang w:val="en-GB"/>
        </w:rPr>
        <w:t>C</w:t>
      </w:r>
      <w:r w:rsidR="005345EF" w:rsidRPr="0030344F">
        <w:rPr>
          <w:sz w:val="20"/>
          <w:szCs w:val="20"/>
          <w:lang w:val="en-GB"/>
        </w:rPr>
        <w:t>anc</w:t>
      </w:r>
      <w:r w:rsidR="00626992" w:rsidRPr="0030344F">
        <w:rPr>
          <w:sz w:val="20"/>
          <w:szCs w:val="20"/>
          <w:lang w:val="en-GB"/>
        </w:rPr>
        <w:t>u</w:t>
      </w:r>
      <w:r w:rsidR="005345EF" w:rsidRPr="0030344F">
        <w:rPr>
          <w:sz w:val="20"/>
          <w:szCs w:val="20"/>
          <w:lang w:val="en-GB"/>
        </w:rPr>
        <w:t>n, México,</w:t>
      </w:r>
      <w:r w:rsidR="001938A8" w:rsidRPr="0030344F">
        <w:rPr>
          <w:sz w:val="20"/>
          <w:szCs w:val="20"/>
          <w:lang w:val="en-GB"/>
        </w:rPr>
        <w:t xml:space="preserve"> </w:t>
      </w:r>
      <w:r w:rsidR="005345EF" w:rsidRPr="0030344F">
        <w:rPr>
          <w:sz w:val="20"/>
          <w:szCs w:val="20"/>
          <w:lang w:val="en-GB"/>
        </w:rPr>
        <w:t>November</w:t>
      </w:r>
      <w:r w:rsidR="001938A8" w:rsidRPr="0030344F">
        <w:rPr>
          <w:sz w:val="20"/>
          <w:szCs w:val="20"/>
          <w:lang w:val="en-GB"/>
        </w:rPr>
        <w:t xml:space="preserve"> 1</w:t>
      </w:r>
      <w:r w:rsidR="005345EF" w:rsidRPr="0030344F">
        <w:rPr>
          <w:sz w:val="20"/>
          <w:szCs w:val="20"/>
          <w:lang w:val="en-GB"/>
        </w:rPr>
        <w:t>5</w:t>
      </w:r>
      <w:r w:rsidR="001938A8" w:rsidRPr="0030344F">
        <w:rPr>
          <w:sz w:val="20"/>
          <w:szCs w:val="20"/>
          <w:lang w:val="en-GB"/>
        </w:rPr>
        <w:t>-19, 20</w:t>
      </w:r>
      <w:r w:rsidR="005345EF" w:rsidRPr="0030344F">
        <w:rPr>
          <w:sz w:val="20"/>
          <w:szCs w:val="20"/>
          <w:lang w:val="en-GB"/>
        </w:rPr>
        <w:t>10</w:t>
      </w:r>
      <w:r w:rsidR="001938A8" w:rsidRPr="0030344F">
        <w:rPr>
          <w:sz w:val="20"/>
          <w:szCs w:val="20"/>
          <w:lang w:val="en-GB"/>
        </w:rPr>
        <w:t>.</w:t>
      </w:r>
      <w:bookmarkEnd w:id="6"/>
      <w:r w:rsidR="005345EF" w:rsidRPr="0030344F">
        <w:rPr>
          <w:sz w:val="20"/>
          <w:szCs w:val="20"/>
          <w:lang w:val="en-GB"/>
        </w:rPr>
        <w:t xml:space="preserve"> In CD-ROM.</w:t>
      </w:r>
    </w:p>
    <w:p w:rsidR="001938A8" w:rsidRPr="0030344F" w:rsidRDefault="001938A8" w:rsidP="001938A8">
      <w:pPr>
        <w:pStyle w:val="ReferencesList"/>
        <w:tabs>
          <w:tab w:val="clear" w:pos="360"/>
          <w:tab w:val="num" w:pos="426"/>
        </w:tabs>
        <w:ind w:left="425" w:hanging="425"/>
        <w:rPr>
          <w:sz w:val="20"/>
          <w:szCs w:val="20"/>
          <w:lang w:val="en-GB"/>
        </w:rPr>
      </w:pPr>
      <w:bookmarkStart w:id="7" w:name="_Ref173656770"/>
      <w:r w:rsidRPr="0030344F">
        <w:rPr>
          <w:sz w:val="20"/>
          <w:szCs w:val="20"/>
          <w:lang w:val="en-GB"/>
        </w:rPr>
        <w:t xml:space="preserve">Author, E.; Author, F. </w:t>
      </w:r>
      <w:r w:rsidRPr="0030344F">
        <w:rPr>
          <w:i/>
          <w:sz w:val="20"/>
          <w:szCs w:val="20"/>
          <w:lang w:val="en-GB"/>
        </w:rPr>
        <w:t>Book title</w:t>
      </w:r>
      <w:r w:rsidRPr="0030344F">
        <w:rPr>
          <w:sz w:val="20"/>
          <w:szCs w:val="20"/>
          <w:lang w:val="en-GB"/>
        </w:rPr>
        <w:t>, Ed</w:t>
      </w:r>
      <w:r w:rsidR="00B65F24" w:rsidRPr="0030344F">
        <w:rPr>
          <w:sz w:val="20"/>
          <w:szCs w:val="20"/>
          <w:lang w:val="en-GB"/>
        </w:rPr>
        <w:t>itor, City (Country), edition, y</w:t>
      </w:r>
      <w:r w:rsidRPr="0030344F">
        <w:rPr>
          <w:sz w:val="20"/>
          <w:szCs w:val="20"/>
          <w:lang w:val="en-GB"/>
        </w:rPr>
        <w:t>ear.</w:t>
      </w:r>
      <w:bookmarkEnd w:id="7"/>
      <w:r w:rsidRPr="0030344F">
        <w:rPr>
          <w:sz w:val="20"/>
          <w:szCs w:val="20"/>
          <w:lang w:val="en-GB"/>
        </w:rPr>
        <w:t xml:space="preserve"> </w:t>
      </w:r>
    </w:p>
    <w:p w:rsidR="001938A8" w:rsidRPr="0030344F" w:rsidRDefault="001938A8" w:rsidP="001938A8">
      <w:pPr>
        <w:pStyle w:val="ReferencesList"/>
        <w:tabs>
          <w:tab w:val="clear" w:pos="360"/>
          <w:tab w:val="num" w:pos="426"/>
        </w:tabs>
        <w:ind w:left="425" w:hanging="425"/>
        <w:rPr>
          <w:sz w:val="20"/>
          <w:szCs w:val="20"/>
          <w:lang w:val="en-GB"/>
        </w:rPr>
      </w:pPr>
      <w:bookmarkStart w:id="8" w:name="_Ref173834905"/>
      <w:proofErr w:type="spellStart"/>
      <w:r w:rsidRPr="0030344F">
        <w:rPr>
          <w:sz w:val="20"/>
          <w:szCs w:val="20"/>
          <w:lang w:val="en-GB"/>
        </w:rPr>
        <w:t>Beranek</w:t>
      </w:r>
      <w:proofErr w:type="spellEnd"/>
      <w:r w:rsidRPr="0030344F">
        <w:rPr>
          <w:sz w:val="20"/>
          <w:szCs w:val="20"/>
          <w:lang w:val="en-GB"/>
        </w:rPr>
        <w:t xml:space="preserve">, L. </w:t>
      </w:r>
      <w:r w:rsidRPr="0030344F">
        <w:rPr>
          <w:i/>
          <w:sz w:val="20"/>
          <w:szCs w:val="20"/>
          <w:lang w:val="en-GB"/>
        </w:rPr>
        <w:t>Concert Halls and Opera Houses: Music, Acoustics, and Architecture</w:t>
      </w:r>
      <w:r w:rsidRPr="0030344F">
        <w:rPr>
          <w:sz w:val="20"/>
          <w:szCs w:val="20"/>
          <w:lang w:val="en-GB"/>
        </w:rPr>
        <w:t>. Springer, NY (USA), 2nd edition, 2004.</w:t>
      </w:r>
      <w:bookmarkEnd w:id="8"/>
    </w:p>
    <w:p w:rsidR="001938A8" w:rsidRPr="0030344F" w:rsidRDefault="001938A8" w:rsidP="001938A8">
      <w:pPr>
        <w:pStyle w:val="ReferencesList"/>
        <w:tabs>
          <w:tab w:val="clear" w:pos="360"/>
          <w:tab w:val="num" w:pos="426"/>
        </w:tabs>
        <w:ind w:left="425" w:hanging="425"/>
        <w:rPr>
          <w:sz w:val="20"/>
          <w:szCs w:val="20"/>
          <w:lang w:val="en-GB"/>
        </w:rPr>
      </w:pPr>
      <w:r w:rsidRPr="0030344F">
        <w:rPr>
          <w:sz w:val="20"/>
          <w:szCs w:val="20"/>
          <w:lang w:val="en-GB"/>
        </w:rPr>
        <w:t xml:space="preserve">CEN, European Standard EN 12354-2: </w:t>
      </w:r>
      <w:r w:rsidRPr="0030344F">
        <w:rPr>
          <w:i/>
          <w:sz w:val="20"/>
          <w:szCs w:val="20"/>
          <w:lang w:val="en-GB"/>
        </w:rPr>
        <w:t>Building acoustics - Estimation of acoustic performance of buildings from the performance of elements - Impact sound insulation between rooms</w:t>
      </w:r>
      <w:r w:rsidRPr="0030344F">
        <w:rPr>
          <w:sz w:val="20"/>
          <w:szCs w:val="20"/>
          <w:lang w:val="en-GB"/>
        </w:rPr>
        <w:t>, Belgium, 2002.</w:t>
      </w:r>
    </w:p>
    <w:sectPr w:rsidR="001938A8" w:rsidRPr="0030344F" w:rsidSect="005A6BB0">
      <w:headerReference w:type="default" r:id="rId9"/>
      <w:footerReference w:type="default" r:id="rId10"/>
      <w:headerReference w:type="first" r:id="rId11"/>
      <w:footerReference w:type="first" r:id="rId12"/>
      <w:pgSz w:w="11907" w:h="16839" w:code="9"/>
      <w:pgMar w:top="2410" w:right="1134" w:bottom="2126" w:left="1418" w:header="425" w:footer="69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C83" w:rsidRDefault="00245C83" w:rsidP="009D5AEA">
      <w:pPr>
        <w:spacing w:after="0" w:line="240" w:lineRule="auto"/>
      </w:pPr>
      <w:r>
        <w:separator/>
      </w:r>
    </w:p>
  </w:endnote>
  <w:endnote w:type="continuationSeparator" w:id="0">
    <w:p w:rsidR="00245C83" w:rsidRDefault="00245C83" w:rsidP="009D5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823199"/>
      <w:docPartObj>
        <w:docPartGallery w:val="Page Numbers (Bottom of Page)"/>
        <w:docPartUnique/>
      </w:docPartObj>
    </w:sdtPr>
    <w:sdtEndPr>
      <w:rPr>
        <w:rFonts w:ascii="Arial" w:hAnsi="Arial" w:cs="Arial"/>
      </w:rPr>
    </w:sdtEndPr>
    <w:sdtContent>
      <w:p w:rsidR="00486529" w:rsidRPr="005A6BB0" w:rsidRDefault="00F57A54">
        <w:pPr>
          <w:pStyle w:val="Piedepgina"/>
          <w:jc w:val="right"/>
          <w:rPr>
            <w:rFonts w:ascii="Arial" w:hAnsi="Arial" w:cs="Arial"/>
          </w:rPr>
        </w:pPr>
        <w:r w:rsidRPr="005A6BB0">
          <w:rPr>
            <w:rFonts w:ascii="Arial" w:hAnsi="Arial" w:cs="Arial"/>
          </w:rPr>
          <w:fldChar w:fldCharType="begin"/>
        </w:r>
        <w:r w:rsidR="00486529" w:rsidRPr="005A6BB0">
          <w:rPr>
            <w:rFonts w:ascii="Arial" w:hAnsi="Arial" w:cs="Arial"/>
          </w:rPr>
          <w:instrText>PAGE   \* MERGEFORMAT</w:instrText>
        </w:r>
        <w:r w:rsidRPr="005A6BB0">
          <w:rPr>
            <w:rFonts w:ascii="Arial" w:hAnsi="Arial" w:cs="Arial"/>
          </w:rPr>
          <w:fldChar w:fldCharType="separate"/>
        </w:r>
        <w:r w:rsidR="004D3EBB" w:rsidRPr="004D3EBB">
          <w:rPr>
            <w:rFonts w:ascii="Arial" w:hAnsi="Arial" w:cs="Arial"/>
            <w:noProof/>
            <w:lang w:val="es-ES"/>
          </w:rPr>
          <w:t>3</w:t>
        </w:r>
        <w:r w:rsidRPr="005A6BB0">
          <w:rPr>
            <w:rFonts w:ascii="Arial" w:hAnsi="Arial" w:cs="Arial"/>
          </w:rPr>
          <w:fldChar w:fldCharType="end"/>
        </w:r>
      </w:p>
    </w:sdtContent>
  </w:sdt>
  <w:p w:rsidR="004605F9" w:rsidRPr="006907D8" w:rsidRDefault="004605F9" w:rsidP="000516A9">
    <w:pPr>
      <w:pStyle w:val="Piedepgina"/>
      <w:tabs>
        <w:tab w:val="clear" w:pos="4419"/>
        <w:tab w:val="clear" w:pos="8838"/>
      </w:tabs>
      <w:jc w:val="right"/>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F9" w:rsidRDefault="004605F9" w:rsidP="002F3D84">
    <w:pPr>
      <w:pStyle w:val="Piedepgina"/>
      <w:tabs>
        <w:tab w:val="clear" w:pos="4419"/>
        <w:tab w:val="clear" w:pos="8838"/>
        <w:tab w:val="center" w:pos="4819"/>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C83" w:rsidRDefault="00245C83" w:rsidP="009D5AEA">
      <w:pPr>
        <w:spacing w:after="0" w:line="240" w:lineRule="auto"/>
      </w:pPr>
      <w:r>
        <w:separator/>
      </w:r>
    </w:p>
  </w:footnote>
  <w:footnote w:type="continuationSeparator" w:id="0">
    <w:p w:rsidR="00245C83" w:rsidRDefault="00245C83" w:rsidP="009D5A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F9" w:rsidRPr="00FA2B21" w:rsidRDefault="007F1866" w:rsidP="007F1866">
    <w:pPr>
      <w:pStyle w:val="Encabezado"/>
      <w:tabs>
        <w:tab w:val="clear" w:pos="4419"/>
        <w:tab w:val="left" w:pos="8304"/>
      </w:tabs>
      <w:jc w:val="center"/>
      <w:rPr>
        <w:sz w:val="20"/>
        <w:szCs w:val="20"/>
        <w:lang w:val="en-US"/>
      </w:rPr>
    </w:pPr>
    <w:r w:rsidRPr="007F1866">
      <w:rPr>
        <w:noProof/>
        <w:lang w:eastAsia="es-AR"/>
      </w:rPr>
      <w:drawing>
        <wp:inline distT="0" distB="0" distL="0" distR="0">
          <wp:extent cx="3468893" cy="1228725"/>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9630"/>
                  <a:stretch>
                    <a:fillRect/>
                  </a:stretch>
                </pic:blipFill>
                <pic:spPr bwMode="auto">
                  <a:xfrm>
                    <a:off x="0" y="0"/>
                    <a:ext cx="3468893" cy="122872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F9" w:rsidRPr="00A5465D" w:rsidRDefault="001010D2" w:rsidP="007F1866">
    <w:pPr>
      <w:pStyle w:val="Ttulo"/>
      <w:spacing w:before="0" w:after="0"/>
      <w:rPr>
        <w:lang w:val="en-GB"/>
      </w:rPr>
    </w:pPr>
    <w:r>
      <w:rPr>
        <w:noProof/>
        <w:lang w:val="es-AR" w:eastAsia="es-AR"/>
      </w:rPr>
      <w:drawing>
        <wp:inline distT="0" distB="0" distL="0" distR="0">
          <wp:extent cx="3468893" cy="122872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9630"/>
                  <a:stretch>
                    <a:fillRect/>
                  </a:stretch>
                </pic:blipFill>
                <pic:spPr bwMode="auto">
                  <a:xfrm>
                    <a:off x="0" y="0"/>
                    <a:ext cx="3468893" cy="12287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5C605F3A"/>
    <w:lvl w:ilvl="0">
      <w:start w:val="1"/>
      <w:numFmt w:val="bullet"/>
      <w:lvlText w:val=""/>
      <w:lvlJc w:val="left"/>
      <w:pPr>
        <w:tabs>
          <w:tab w:val="num" w:pos="1209"/>
        </w:tabs>
        <w:ind w:left="1209" w:hanging="360"/>
      </w:pPr>
      <w:rPr>
        <w:rFonts w:ascii="Symbol" w:hAnsi="Symbol" w:hint="default"/>
      </w:rPr>
    </w:lvl>
  </w:abstractNum>
  <w:abstractNum w:abstractNumId="1">
    <w:nsid w:val="05151683"/>
    <w:multiLevelType w:val="multilevel"/>
    <w:tmpl w:val="3C388C04"/>
    <w:lvl w:ilvl="0">
      <w:start w:val="1"/>
      <w:numFmt w:val="upperRoman"/>
      <w:lvlText w:val="%1."/>
      <w:lvlJc w:val="left"/>
      <w:pPr>
        <w:ind w:left="-18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suff w:val="space"/>
      <w:lvlText w:val="%1.%2"/>
      <w:lvlJc w:val="left"/>
      <w:pPr>
        <w:ind w:left="-180" w:firstLine="0"/>
      </w:pPr>
      <w:rPr>
        <w:rFonts w:ascii="Times New Roman" w:hAnsi="Times New Roman" w:hint="default"/>
        <w:b/>
        <w:i w:val="0"/>
        <w:sz w:val="32"/>
      </w:rPr>
    </w:lvl>
    <w:lvl w:ilvl="2">
      <w:start w:val="1"/>
      <w:numFmt w:val="none"/>
      <w:suff w:val="nothing"/>
      <w:lvlText w:val=""/>
      <w:lvlJc w:val="left"/>
      <w:pPr>
        <w:ind w:left="-180" w:firstLine="0"/>
      </w:pPr>
      <w:rPr>
        <w:rFonts w:hint="default"/>
      </w:rPr>
    </w:lvl>
    <w:lvl w:ilvl="3">
      <w:start w:val="1"/>
      <w:numFmt w:val="none"/>
      <w:suff w:val="nothing"/>
      <w:lvlText w:val=""/>
      <w:lvlJc w:val="left"/>
      <w:pPr>
        <w:ind w:left="-180" w:firstLine="0"/>
      </w:pPr>
      <w:rPr>
        <w:rFonts w:hint="default"/>
      </w:rPr>
    </w:lvl>
    <w:lvl w:ilvl="4">
      <w:start w:val="1"/>
      <w:numFmt w:val="decimal"/>
      <w:suff w:val="space"/>
      <w:lvlText w:val="%1.%2.%5"/>
      <w:lvlJc w:val="left"/>
      <w:pPr>
        <w:ind w:left="-18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suff w:val="space"/>
      <w:lvlText w:val="%1.%2.%5.%6"/>
      <w:lvlJc w:val="left"/>
      <w:pPr>
        <w:ind w:left="-180" w:firstLine="0"/>
      </w:pPr>
      <w:rPr>
        <w:rFonts w:ascii="Times New Roman" w:hAnsi="Times New Roman" w:hint="default"/>
        <w:b w:val="0"/>
        <w:i/>
        <w:color w:val="auto"/>
        <w:sz w:val="24"/>
      </w:rPr>
    </w:lvl>
    <w:lvl w:ilvl="6">
      <w:start w:val="1"/>
      <w:numFmt w:val="none"/>
      <w:suff w:val="nothing"/>
      <w:lvlText w:val=""/>
      <w:lvlJc w:val="left"/>
      <w:pPr>
        <w:ind w:left="-180" w:firstLine="0"/>
      </w:pPr>
      <w:rPr>
        <w:rFonts w:hint="default"/>
      </w:rPr>
    </w:lvl>
    <w:lvl w:ilvl="7">
      <w:start w:val="1"/>
      <w:numFmt w:val="none"/>
      <w:suff w:val="nothing"/>
      <w:lvlText w:val=""/>
      <w:lvlJc w:val="left"/>
      <w:pPr>
        <w:ind w:left="-180" w:firstLine="0"/>
      </w:pPr>
      <w:rPr>
        <w:rFonts w:hint="default"/>
      </w:rPr>
    </w:lvl>
    <w:lvl w:ilvl="8">
      <w:start w:val="1"/>
      <w:numFmt w:val="decimal"/>
      <w:lvlRestart w:val="1"/>
      <w:suff w:val="nothing"/>
      <w:lvlText w:val="(%9)"/>
      <w:lvlJc w:val="left"/>
      <w:pPr>
        <w:ind w:left="-180" w:firstLine="0"/>
      </w:pPr>
      <w:rPr>
        <w:rFonts w:ascii="Times New Roman" w:hAnsi="Times New Roman" w:cs="Times New Roman" w:hint="default"/>
        <w:i w:val="0"/>
      </w:rPr>
    </w:lvl>
  </w:abstractNum>
  <w:abstractNum w:abstractNumId="2">
    <w:nsid w:val="0CD27C11"/>
    <w:multiLevelType w:val="multilevel"/>
    <w:tmpl w:val="F0C66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C70BE2"/>
    <w:multiLevelType w:val="singleLevel"/>
    <w:tmpl w:val="08BEAD2A"/>
    <w:lvl w:ilvl="0">
      <w:start w:val="1"/>
      <w:numFmt w:val="upperRoman"/>
      <w:lvlText w:val="%1)"/>
      <w:lvlJc w:val="left"/>
      <w:pPr>
        <w:tabs>
          <w:tab w:val="num" w:pos="900"/>
        </w:tabs>
        <w:ind w:left="900" w:hanging="720"/>
      </w:pPr>
      <w:rPr>
        <w:rFonts w:hint="default"/>
      </w:rPr>
    </w:lvl>
  </w:abstractNum>
  <w:abstractNum w:abstractNumId="4">
    <w:nsid w:val="1C186A1D"/>
    <w:multiLevelType w:val="hybridMultilevel"/>
    <w:tmpl w:val="954CED66"/>
    <w:lvl w:ilvl="0" w:tplc="FFFFFFFF">
      <w:start w:val="1"/>
      <w:numFmt w:val="decimal"/>
      <w:pStyle w:val="ReferencesList"/>
      <w:lvlText w:val="[%1]"/>
      <w:lvlJc w:val="left"/>
      <w:pPr>
        <w:tabs>
          <w:tab w:val="num" w:pos="360"/>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1FE42C1E"/>
    <w:multiLevelType w:val="multilevel"/>
    <w:tmpl w:val="23642D94"/>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6">
    <w:nsid w:val="29B705B9"/>
    <w:multiLevelType w:val="hybridMultilevel"/>
    <w:tmpl w:val="571C3AF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69A0046"/>
    <w:multiLevelType w:val="hybridMultilevel"/>
    <w:tmpl w:val="7A06D43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4"/>
  </w:num>
  <w:num w:numId="6">
    <w:abstractNumId w:val="3"/>
  </w:num>
  <w:num w:numId="7">
    <w:abstractNumId w:val="4"/>
  </w:num>
  <w:num w:numId="8">
    <w:abstractNumId w:val="4"/>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A60ED"/>
    <w:rsid w:val="000516A9"/>
    <w:rsid w:val="00056B31"/>
    <w:rsid w:val="0009425C"/>
    <w:rsid w:val="000A60ED"/>
    <w:rsid w:val="000D1EC3"/>
    <w:rsid w:val="000E36B6"/>
    <w:rsid w:val="001010D2"/>
    <w:rsid w:val="00104712"/>
    <w:rsid w:val="001103C1"/>
    <w:rsid w:val="001153EA"/>
    <w:rsid w:val="0017727D"/>
    <w:rsid w:val="001938A8"/>
    <w:rsid w:val="00194A88"/>
    <w:rsid w:val="001B0B3A"/>
    <w:rsid w:val="001B5AD3"/>
    <w:rsid w:val="00237E5E"/>
    <w:rsid w:val="002401A6"/>
    <w:rsid w:val="00244251"/>
    <w:rsid w:val="00245B79"/>
    <w:rsid w:val="00245C83"/>
    <w:rsid w:val="0024682E"/>
    <w:rsid w:val="00266131"/>
    <w:rsid w:val="00267DA9"/>
    <w:rsid w:val="002C5572"/>
    <w:rsid w:val="002C733A"/>
    <w:rsid w:val="002E4FB4"/>
    <w:rsid w:val="002F3D84"/>
    <w:rsid w:val="0030344F"/>
    <w:rsid w:val="00306E81"/>
    <w:rsid w:val="003105DF"/>
    <w:rsid w:val="00324173"/>
    <w:rsid w:val="003405A0"/>
    <w:rsid w:val="00342E38"/>
    <w:rsid w:val="00392615"/>
    <w:rsid w:val="003A4C54"/>
    <w:rsid w:val="003B3043"/>
    <w:rsid w:val="003F1DB1"/>
    <w:rsid w:val="0041350D"/>
    <w:rsid w:val="0042110B"/>
    <w:rsid w:val="004330AC"/>
    <w:rsid w:val="004346AE"/>
    <w:rsid w:val="00434F73"/>
    <w:rsid w:val="004413D7"/>
    <w:rsid w:val="0044187A"/>
    <w:rsid w:val="004605F9"/>
    <w:rsid w:val="00486529"/>
    <w:rsid w:val="004932BD"/>
    <w:rsid w:val="00493C19"/>
    <w:rsid w:val="004C6760"/>
    <w:rsid w:val="004D3EBB"/>
    <w:rsid w:val="004E17C1"/>
    <w:rsid w:val="005040FD"/>
    <w:rsid w:val="00510757"/>
    <w:rsid w:val="00510B0E"/>
    <w:rsid w:val="00517D4B"/>
    <w:rsid w:val="005212CD"/>
    <w:rsid w:val="00531575"/>
    <w:rsid w:val="005345EF"/>
    <w:rsid w:val="005438E1"/>
    <w:rsid w:val="0054632D"/>
    <w:rsid w:val="00561CB8"/>
    <w:rsid w:val="00563296"/>
    <w:rsid w:val="00577353"/>
    <w:rsid w:val="005908A7"/>
    <w:rsid w:val="005A6BB0"/>
    <w:rsid w:val="005D0245"/>
    <w:rsid w:val="005F33F6"/>
    <w:rsid w:val="00602DF8"/>
    <w:rsid w:val="00604E7C"/>
    <w:rsid w:val="0061179D"/>
    <w:rsid w:val="00626992"/>
    <w:rsid w:val="00647AD7"/>
    <w:rsid w:val="006907D8"/>
    <w:rsid w:val="006A54F0"/>
    <w:rsid w:val="006C6E42"/>
    <w:rsid w:val="006F2017"/>
    <w:rsid w:val="007317E4"/>
    <w:rsid w:val="00745E49"/>
    <w:rsid w:val="007500A3"/>
    <w:rsid w:val="00776C41"/>
    <w:rsid w:val="00791F86"/>
    <w:rsid w:val="00793BEB"/>
    <w:rsid w:val="007B1E65"/>
    <w:rsid w:val="007B30E9"/>
    <w:rsid w:val="007C4B9D"/>
    <w:rsid w:val="007D3C6B"/>
    <w:rsid w:val="007E5F3F"/>
    <w:rsid w:val="007F1866"/>
    <w:rsid w:val="008022D9"/>
    <w:rsid w:val="008119E2"/>
    <w:rsid w:val="00817653"/>
    <w:rsid w:val="00827BBE"/>
    <w:rsid w:val="00862750"/>
    <w:rsid w:val="00876D71"/>
    <w:rsid w:val="008D19C0"/>
    <w:rsid w:val="008E517E"/>
    <w:rsid w:val="008F4521"/>
    <w:rsid w:val="00915C92"/>
    <w:rsid w:val="00954DD2"/>
    <w:rsid w:val="00982D63"/>
    <w:rsid w:val="009D5AEA"/>
    <w:rsid w:val="00A24F8B"/>
    <w:rsid w:val="00A35C90"/>
    <w:rsid w:val="00A43EEF"/>
    <w:rsid w:val="00A5465D"/>
    <w:rsid w:val="00A60C88"/>
    <w:rsid w:val="00A67E39"/>
    <w:rsid w:val="00A7084F"/>
    <w:rsid w:val="00A770BD"/>
    <w:rsid w:val="00AA7F38"/>
    <w:rsid w:val="00AC6BE6"/>
    <w:rsid w:val="00B65F24"/>
    <w:rsid w:val="00C0716A"/>
    <w:rsid w:val="00C11580"/>
    <w:rsid w:val="00C22898"/>
    <w:rsid w:val="00C31056"/>
    <w:rsid w:val="00C3707A"/>
    <w:rsid w:val="00C40016"/>
    <w:rsid w:val="00C403C8"/>
    <w:rsid w:val="00C41749"/>
    <w:rsid w:val="00C4795A"/>
    <w:rsid w:val="00C5459F"/>
    <w:rsid w:val="00CC03EE"/>
    <w:rsid w:val="00CF1E54"/>
    <w:rsid w:val="00D31F91"/>
    <w:rsid w:val="00D32200"/>
    <w:rsid w:val="00D3247F"/>
    <w:rsid w:val="00D41D08"/>
    <w:rsid w:val="00D51319"/>
    <w:rsid w:val="00D64B5D"/>
    <w:rsid w:val="00D806AF"/>
    <w:rsid w:val="00D81FE0"/>
    <w:rsid w:val="00D83B92"/>
    <w:rsid w:val="00DA10A6"/>
    <w:rsid w:val="00DA7911"/>
    <w:rsid w:val="00DC233E"/>
    <w:rsid w:val="00DC6911"/>
    <w:rsid w:val="00DD2C9E"/>
    <w:rsid w:val="00DF58C5"/>
    <w:rsid w:val="00E0754B"/>
    <w:rsid w:val="00E13F13"/>
    <w:rsid w:val="00E15DA6"/>
    <w:rsid w:val="00E3261C"/>
    <w:rsid w:val="00E635AB"/>
    <w:rsid w:val="00E641E9"/>
    <w:rsid w:val="00E655ED"/>
    <w:rsid w:val="00E82AFE"/>
    <w:rsid w:val="00E87860"/>
    <w:rsid w:val="00E96AB0"/>
    <w:rsid w:val="00EA7488"/>
    <w:rsid w:val="00EB05BE"/>
    <w:rsid w:val="00EC10B6"/>
    <w:rsid w:val="00EE2312"/>
    <w:rsid w:val="00EF7B1F"/>
    <w:rsid w:val="00F04FC6"/>
    <w:rsid w:val="00F1687B"/>
    <w:rsid w:val="00F458E6"/>
    <w:rsid w:val="00F57A54"/>
    <w:rsid w:val="00F6696C"/>
    <w:rsid w:val="00F727D2"/>
    <w:rsid w:val="00F74122"/>
    <w:rsid w:val="00F83B70"/>
    <w:rsid w:val="00F96413"/>
    <w:rsid w:val="00FA2B21"/>
    <w:rsid w:val="00FB61F0"/>
    <w:rsid w:val="00FC0A3B"/>
    <w:rsid w:val="00FE604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50"/>
  </w:style>
  <w:style w:type="paragraph" w:styleId="Ttulo1">
    <w:name w:val="heading 1"/>
    <w:basedOn w:val="Normal"/>
    <w:next w:val="Normal"/>
    <w:link w:val="Ttulo1Car"/>
    <w:qFormat/>
    <w:rsid w:val="002E4FB4"/>
    <w:pPr>
      <w:keepNext/>
      <w:numPr>
        <w:numId w:val="4"/>
      </w:numPr>
      <w:spacing w:before="360" w:after="120" w:line="240" w:lineRule="auto"/>
      <w:ind w:left="431" w:hanging="431"/>
      <w:outlineLvl w:val="0"/>
    </w:pPr>
    <w:rPr>
      <w:rFonts w:ascii="Arial" w:eastAsia="Times New Roman" w:hAnsi="Arial" w:cs="Times New Roman"/>
      <w:b/>
      <w:bCs/>
      <w:sz w:val="32"/>
      <w:szCs w:val="28"/>
      <w:lang w:val="en-GB"/>
    </w:rPr>
  </w:style>
  <w:style w:type="paragraph" w:styleId="Ttulo2">
    <w:name w:val="heading 2"/>
    <w:basedOn w:val="Normal"/>
    <w:next w:val="Normal"/>
    <w:link w:val="Ttulo2Car"/>
    <w:qFormat/>
    <w:rsid w:val="002E4FB4"/>
    <w:pPr>
      <w:keepNext/>
      <w:numPr>
        <w:ilvl w:val="1"/>
        <w:numId w:val="4"/>
      </w:numPr>
      <w:spacing w:before="240" w:after="120" w:line="240" w:lineRule="auto"/>
      <w:ind w:left="578" w:hanging="578"/>
      <w:jc w:val="both"/>
      <w:outlineLvl w:val="1"/>
    </w:pPr>
    <w:rPr>
      <w:rFonts w:ascii="Arial" w:eastAsia="Times New Roman" w:hAnsi="Arial" w:cs="Times New Roman"/>
      <w:b/>
      <w:bCs/>
      <w:sz w:val="24"/>
      <w:lang w:val="en-GB"/>
    </w:rPr>
  </w:style>
  <w:style w:type="paragraph" w:styleId="Ttulo3">
    <w:name w:val="heading 3"/>
    <w:basedOn w:val="Normal"/>
    <w:next w:val="Normal"/>
    <w:link w:val="Ttulo3Car"/>
    <w:qFormat/>
    <w:rsid w:val="002E4FB4"/>
    <w:pPr>
      <w:keepNext/>
      <w:numPr>
        <w:ilvl w:val="2"/>
        <w:numId w:val="4"/>
      </w:numPr>
      <w:tabs>
        <w:tab w:val="decimal" w:pos="595"/>
      </w:tabs>
      <w:spacing w:before="240" w:after="120" w:line="240" w:lineRule="auto"/>
      <w:jc w:val="both"/>
      <w:outlineLvl w:val="2"/>
    </w:pPr>
    <w:rPr>
      <w:rFonts w:ascii="Arial" w:eastAsia="Times New Roman" w:hAnsi="Arial" w:cs="Times New Roman"/>
      <w:b/>
      <w:bCs/>
      <w:lang w:val="en-GB"/>
    </w:rPr>
  </w:style>
  <w:style w:type="paragraph" w:styleId="Ttulo4">
    <w:name w:val="heading 4"/>
    <w:basedOn w:val="AcknowledgeHeading"/>
    <w:next w:val="Normal"/>
    <w:link w:val="Ttulo4Car"/>
    <w:qFormat/>
    <w:rsid w:val="002E4FB4"/>
    <w:pPr>
      <w:spacing w:before="360"/>
      <w:outlineLvl w:val="3"/>
    </w:pPr>
  </w:style>
  <w:style w:type="paragraph" w:styleId="Ttulo5">
    <w:name w:val="heading 5"/>
    <w:basedOn w:val="Normal"/>
    <w:next w:val="Normal"/>
    <w:link w:val="Ttulo5Car"/>
    <w:qFormat/>
    <w:rsid w:val="00DC233E"/>
    <w:pPr>
      <w:keepNext/>
      <w:numPr>
        <w:ilvl w:val="4"/>
        <w:numId w:val="4"/>
      </w:numPr>
      <w:spacing w:after="0" w:line="240" w:lineRule="auto"/>
      <w:jc w:val="center"/>
      <w:outlineLvl w:val="4"/>
    </w:pPr>
    <w:rPr>
      <w:rFonts w:ascii="Arial" w:eastAsia="Times New Roman" w:hAnsi="Arial" w:cs="Times New Roman"/>
      <w:b/>
      <w:bCs/>
      <w:lang w:val="en-US"/>
    </w:rPr>
  </w:style>
  <w:style w:type="paragraph" w:styleId="Ttulo6">
    <w:name w:val="heading 6"/>
    <w:basedOn w:val="Normal"/>
    <w:next w:val="Normal"/>
    <w:link w:val="Ttulo6Car"/>
    <w:qFormat/>
    <w:rsid w:val="00DC233E"/>
    <w:pPr>
      <w:keepNext/>
      <w:numPr>
        <w:ilvl w:val="5"/>
        <w:numId w:val="4"/>
      </w:numPr>
      <w:spacing w:after="0" w:line="192" w:lineRule="auto"/>
      <w:jc w:val="right"/>
      <w:outlineLvl w:val="5"/>
    </w:pPr>
    <w:rPr>
      <w:rFonts w:ascii="Arial" w:eastAsia="Times New Roman" w:hAnsi="Arial" w:cs="Times New Roman"/>
      <w:b/>
      <w:bCs/>
      <w:lang w:val="en-US"/>
    </w:rPr>
  </w:style>
  <w:style w:type="paragraph" w:styleId="Ttulo7">
    <w:name w:val="heading 7"/>
    <w:basedOn w:val="Normal"/>
    <w:next w:val="Normal"/>
    <w:link w:val="Ttulo7Car"/>
    <w:qFormat/>
    <w:rsid w:val="00DC233E"/>
    <w:pPr>
      <w:keepNext/>
      <w:numPr>
        <w:ilvl w:val="6"/>
        <w:numId w:val="4"/>
      </w:numPr>
      <w:pBdr>
        <w:top w:val="single" w:sz="4" w:space="4" w:color="auto"/>
        <w:bottom w:val="single" w:sz="4" w:space="8" w:color="auto"/>
      </w:pBdr>
      <w:spacing w:before="300" w:after="0" w:line="284" w:lineRule="exact"/>
      <w:jc w:val="both"/>
      <w:outlineLvl w:val="6"/>
    </w:pPr>
    <w:rPr>
      <w:rFonts w:ascii="Arial" w:eastAsia="Times New Roman" w:hAnsi="Arial" w:cs="Times New Roman"/>
      <w:b/>
      <w:bCs/>
      <w:lang w:val="en-US"/>
    </w:rPr>
  </w:style>
  <w:style w:type="paragraph" w:styleId="Ttulo8">
    <w:name w:val="heading 8"/>
    <w:basedOn w:val="Normal"/>
    <w:next w:val="Normal"/>
    <w:link w:val="Ttulo8Car"/>
    <w:qFormat/>
    <w:rsid w:val="00DC233E"/>
    <w:pPr>
      <w:keepNext/>
      <w:numPr>
        <w:ilvl w:val="7"/>
        <w:numId w:val="4"/>
      </w:numPr>
      <w:spacing w:after="0" w:line="240" w:lineRule="auto"/>
      <w:jc w:val="right"/>
      <w:outlineLvl w:val="7"/>
    </w:pPr>
    <w:rPr>
      <w:rFonts w:ascii="Arial" w:eastAsia="Times New Roman" w:hAnsi="Arial" w:cs="Times New Roman"/>
      <w:b/>
      <w:bCs/>
      <w:sz w:val="16"/>
      <w:szCs w:val="16"/>
      <w:lang w:val="en-US"/>
    </w:rPr>
  </w:style>
  <w:style w:type="paragraph" w:styleId="Ttulo9">
    <w:name w:val="heading 9"/>
    <w:basedOn w:val="Normal"/>
    <w:next w:val="Normal"/>
    <w:link w:val="Ttulo9Car"/>
    <w:qFormat/>
    <w:rsid w:val="00DC233E"/>
    <w:pPr>
      <w:numPr>
        <w:ilvl w:val="8"/>
        <w:numId w:val="4"/>
      </w:numPr>
      <w:spacing w:before="240" w:after="60" w:line="240" w:lineRule="auto"/>
      <w:jc w:val="both"/>
      <w:outlineLvl w:val="8"/>
    </w:pPr>
    <w:rPr>
      <w:rFonts w:ascii="Arial" w:eastAsia="Times New Roman" w:hAnsi="Arial"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5A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5AEA"/>
  </w:style>
  <w:style w:type="paragraph" w:styleId="Piedepgina">
    <w:name w:val="footer"/>
    <w:basedOn w:val="Normal"/>
    <w:link w:val="PiedepginaCar"/>
    <w:uiPriority w:val="99"/>
    <w:unhideWhenUsed/>
    <w:rsid w:val="009D5A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5AEA"/>
  </w:style>
  <w:style w:type="character" w:styleId="Hipervnculo">
    <w:name w:val="Hyperlink"/>
    <w:rsid w:val="001153EA"/>
    <w:rPr>
      <w:color w:val="0000FF"/>
      <w:u w:val="single"/>
    </w:rPr>
  </w:style>
  <w:style w:type="paragraph" w:styleId="Ttulo">
    <w:name w:val="Title"/>
    <w:basedOn w:val="Normal"/>
    <w:next w:val="Author"/>
    <w:link w:val="TtuloCar"/>
    <w:uiPriority w:val="10"/>
    <w:qFormat/>
    <w:rsid w:val="001153EA"/>
    <w:pPr>
      <w:spacing w:before="600" w:after="600" w:line="240" w:lineRule="auto"/>
      <w:jc w:val="center"/>
      <w:outlineLvl w:val="0"/>
    </w:pPr>
    <w:rPr>
      <w:rFonts w:ascii="Arial" w:eastAsia="Times New Roman" w:hAnsi="Arial" w:cs="Times New Roman"/>
      <w:bCs/>
      <w:color w:val="00669E"/>
      <w:sz w:val="36"/>
      <w:szCs w:val="28"/>
      <w:lang w:val="en-US"/>
    </w:rPr>
  </w:style>
  <w:style w:type="character" w:customStyle="1" w:styleId="TtuloCar">
    <w:name w:val="Título Car"/>
    <w:basedOn w:val="Fuentedeprrafopredeter"/>
    <w:link w:val="Ttulo"/>
    <w:uiPriority w:val="10"/>
    <w:rsid w:val="001153EA"/>
    <w:rPr>
      <w:rFonts w:ascii="Arial" w:eastAsia="Times New Roman" w:hAnsi="Arial" w:cs="Times New Roman"/>
      <w:bCs/>
      <w:color w:val="00669E"/>
      <w:sz w:val="36"/>
      <w:szCs w:val="28"/>
      <w:lang w:val="en-US"/>
    </w:rPr>
  </w:style>
  <w:style w:type="paragraph" w:customStyle="1" w:styleId="Author">
    <w:name w:val="Author"/>
    <w:basedOn w:val="Normal"/>
    <w:next w:val="Normal"/>
    <w:rsid w:val="001153EA"/>
    <w:pPr>
      <w:spacing w:after="227" w:line="240" w:lineRule="auto"/>
      <w:jc w:val="center"/>
      <w:outlineLvl w:val="0"/>
    </w:pPr>
    <w:rPr>
      <w:rFonts w:ascii="Arial" w:eastAsia="Times New Roman" w:hAnsi="Arial" w:cs="Times New Roman"/>
      <w:b/>
      <w:bCs/>
      <w:lang w:val="en-US"/>
    </w:rPr>
  </w:style>
  <w:style w:type="paragraph" w:customStyle="1" w:styleId="yiv9764862600texto">
    <w:name w:val="yiv9764862600texto"/>
    <w:basedOn w:val="Normal"/>
    <w:rsid w:val="001153E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yiv9764862600texto1">
    <w:name w:val="yiv9764862600texto1"/>
    <w:rsid w:val="001153EA"/>
  </w:style>
  <w:style w:type="character" w:styleId="Textoennegrita">
    <w:name w:val="Strong"/>
    <w:uiPriority w:val="22"/>
    <w:qFormat/>
    <w:rsid w:val="001153EA"/>
    <w:rPr>
      <w:b/>
      <w:bCs/>
    </w:rPr>
  </w:style>
  <w:style w:type="character" w:customStyle="1" w:styleId="apple-converted-space">
    <w:name w:val="apple-converted-space"/>
    <w:rsid w:val="001153EA"/>
  </w:style>
  <w:style w:type="paragraph" w:customStyle="1" w:styleId="yiv9764862600subtituloleft">
    <w:name w:val="yiv9764862600subtitulo_left"/>
    <w:basedOn w:val="Normal"/>
    <w:rsid w:val="001153E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A43EE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1Car">
    <w:name w:val="Título 1 Car"/>
    <w:basedOn w:val="Fuentedeprrafopredeter"/>
    <w:link w:val="Ttulo1"/>
    <w:rsid w:val="002E4FB4"/>
    <w:rPr>
      <w:rFonts w:ascii="Arial" w:eastAsia="Times New Roman" w:hAnsi="Arial" w:cs="Times New Roman"/>
      <w:b/>
      <w:bCs/>
      <w:sz w:val="32"/>
      <w:szCs w:val="28"/>
      <w:lang w:val="en-GB"/>
    </w:rPr>
  </w:style>
  <w:style w:type="character" w:customStyle="1" w:styleId="Ttulo2Car">
    <w:name w:val="Título 2 Car"/>
    <w:basedOn w:val="Fuentedeprrafopredeter"/>
    <w:link w:val="Ttulo2"/>
    <w:rsid w:val="002E4FB4"/>
    <w:rPr>
      <w:rFonts w:ascii="Arial" w:eastAsia="Times New Roman" w:hAnsi="Arial" w:cs="Times New Roman"/>
      <w:b/>
      <w:bCs/>
      <w:sz w:val="24"/>
      <w:lang w:val="en-GB"/>
    </w:rPr>
  </w:style>
  <w:style w:type="character" w:customStyle="1" w:styleId="Ttulo3Car">
    <w:name w:val="Título 3 Car"/>
    <w:basedOn w:val="Fuentedeprrafopredeter"/>
    <w:link w:val="Ttulo3"/>
    <w:rsid w:val="002E4FB4"/>
    <w:rPr>
      <w:rFonts w:ascii="Arial" w:eastAsia="Times New Roman" w:hAnsi="Arial" w:cs="Times New Roman"/>
      <w:b/>
      <w:bCs/>
      <w:lang w:val="en-GB"/>
    </w:rPr>
  </w:style>
  <w:style w:type="character" w:customStyle="1" w:styleId="Ttulo4Car">
    <w:name w:val="Título 4 Car"/>
    <w:basedOn w:val="Fuentedeprrafopredeter"/>
    <w:link w:val="Ttulo4"/>
    <w:rsid w:val="002E4FB4"/>
    <w:rPr>
      <w:rFonts w:ascii="Arial" w:eastAsia="Times New Roman" w:hAnsi="Arial" w:cs="Times New Roman"/>
      <w:b/>
      <w:bCs/>
      <w:sz w:val="24"/>
      <w:lang w:val="en-GB"/>
    </w:rPr>
  </w:style>
  <w:style w:type="character" w:customStyle="1" w:styleId="Ttulo5Car">
    <w:name w:val="Título 5 Car"/>
    <w:basedOn w:val="Fuentedeprrafopredeter"/>
    <w:link w:val="Ttulo5"/>
    <w:rsid w:val="00DC233E"/>
    <w:rPr>
      <w:rFonts w:ascii="Arial" w:eastAsia="Times New Roman" w:hAnsi="Arial" w:cs="Times New Roman"/>
      <w:b/>
      <w:bCs/>
      <w:lang w:val="en-US"/>
    </w:rPr>
  </w:style>
  <w:style w:type="character" w:customStyle="1" w:styleId="Ttulo6Car">
    <w:name w:val="Título 6 Car"/>
    <w:basedOn w:val="Fuentedeprrafopredeter"/>
    <w:link w:val="Ttulo6"/>
    <w:rsid w:val="00DC233E"/>
    <w:rPr>
      <w:rFonts w:ascii="Arial" w:eastAsia="Times New Roman" w:hAnsi="Arial" w:cs="Times New Roman"/>
      <w:b/>
      <w:bCs/>
      <w:lang w:val="en-US"/>
    </w:rPr>
  </w:style>
  <w:style w:type="character" w:customStyle="1" w:styleId="Ttulo7Car">
    <w:name w:val="Título 7 Car"/>
    <w:basedOn w:val="Fuentedeprrafopredeter"/>
    <w:link w:val="Ttulo7"/>
    <w:rsid w:val="00DC233E"/>
    <w:rPr>
      <w:rFonts w:ascii="Arial" w:eastAsia="Times New Roman" w:hAnsi="Arial" w:cs="Times New Roman"/>
      <w:b/>
      <w:bCs/>
      <w:lang w:val="en-US"/>
    </w:rPr>
  </w:style>
  <w:style w:type="character" w:customStyle="1" w:styleId="Ttulo8Car">
    <w:name w:val="Título 8 Car"/>
    <w:basedOn w:val="Fuentedeprrafopredeter"/>
    <w:link w:val="Ttulo8"/>
    <w:rsid w:val="00DC233E"/>
    <w:rPr>
      <w:rFonts w:ascii="Arial" w:eastAsia="Times New Roman" w:hAnsi="Arial" w:cs="Times New Roman"/>
      <w:b/>
      <w:bCs/>
      <w:sz w:val="16"/>
      <w:szCs w:val="16"/>
      <w:lang w:val="en-US"/>
    </w:rPr>
  </w:style>
  <w:style w:type="character" w:customStyle="1" w:styleId="Ttulo9Car">
    <w:name w:val="Título 9 Car"/>
    <w:basedOn w:val="Fuentedeprrafopredeter"/>
    <w:link w:val="Ttulo9"/>
    <w:rsid w:val="00DC233E"/>
    <w:rPr>
      <w:rFonts w:ascii="Arial" w:eastAsia="Times New Roman" w:hAnsi="Arial" w:cs="Arial"/>
      <w:lang w:val="en-US"/>
    </w:rPr>
  </w:style>
  <w:style w:type="paragraph" w:styleId="Textoindependiente">
    <w:name w:val="Body Text"/>
    <w:basedOn w:val="Normal"/>
    <w:link w:val="TextoindependienteCar"/>
    <w:rsid w:val="00DC233E"/>
    <w:pPr>
      <w:pBdr>
        <w:top w:val="single" w:sz="4" w:space="1" w:color="auto"/>
      </w:pBdr>
      <w:spacing w:after="0" w:line="240" w:lineRule="auto"/>
      <w:jc w:val="both"/>
    </w:pPr>
    <w:rPr>
      <w:rFonts w:ascii="Arial" w:eastAsia="Times New Roman" w:hAnsi="Arial" w:cs="Times New Roman"/>
      <w:lang w:val="en-US"/>
    </w:rPr>
  </w:style>
  <w:style w:type="character" w:customStyle="1" w:styleId="TextoindependienteCar">
    <w:name w:val="Texto independiente Car"/>
    <w:basedOn w:val="Fuentedeprrafopredeter"/>
    <w:link w:val="Textoindependiente"/>
    <w:rsid w:val="00DC233E"/>
    <w:rPr>
      <w:rFonts w:ascii="Arial" w:eastAsia="Times New Roman" w:hAnsi="Arial" w:cs="Times New Roman"/>
      <w:lang w:val="en-US"/>
    </w:rPr>
  </w:style>
  <w:style w:type="paragraph" w:customStyle="1" w:styleId="Address">
    <w:name w:val="Address"/>
    <w:basedOn w:val="Normal"/>
    <w:next w:val="Normal"/>
    <w:rsid w:val="00DC233E"/>
    <w:pPr>
      <w:spacing w:after="567" w:line="240" w:lineRule="exact"/>
      <w:jc w:val="center"/>
    </w:pPr>
    <w:rPr>
      <w:rFonts w:ascii="Arial" w:eastAsia="Times New Roman" w:hAnsi="Arial" w:cs="Times New Roman"/>
      <w:sz w:val="20"/>
      <w:szCs w:val="20"/>
      <w:lang w:val="en-US"/>
    </w:rPr>
  </w:style>
  <w:style w:type="paragraph" w:customStyle="1" w:styleId="AbstractHeading">
    <w:name w:val="Abstract Heading"/>
    <w:basedOn w:val="Normal"/>
    <w:next w:val="Normal"/>
    <w:rsid w:val="00DC233E"/>
    <w:pPr>
      <w:spacing w:before="170" w:after="0" w:line="240" w:lineRule="auto"/>
      <w:jc w:val="both"/>
    </w:pPr>
    <w:rPr>
      <w:rFonts w:ascii="Arial" w:eastAsia="Times New Roman" w:hAnsi="Arial" w:cs="Times New Roman"/>
      <w:b/>
      <w:bCs/>
      <w:lang w:val="en-US"/>
    </w:rPr>
  </w:style>
  <w:style w:type="paragraph" w:customStyle="1" w:styleId="Keywords">
    <w:name w:val="Keywords"/>
    <w:basedOn w:val="Normal"/>
    <w:next w:val="Ttulo1"/>
    <w:rsid w:val="00DC233E"/>
    <w:pPr>
      <w:spacing w:before="170" w:after="390" w:line="240" w:lineRule="auto"/>
      <w:jc w:val="both"/>
    </w:pPr>
    <w:rPr>
      <w:rFonts w:ascii="Arial" w:eastAsia="Times New Roman" w:hAnsi="Arial" w:cs="Times New Roman"/>
      <w:lang w:val="en-US"/>
    </w:rPr>
  </w:style>
  <w:style w:type="paragraph" w:customStyle="1" w:styleId="AcknowledgeHeading">
    <w:name w:val="Acknowledge Heading"/>
    <w:basedOn w:val="Ttulo2"/>
    <w:next w:val="Normal"/>
    <w:rsid w:val="00DC233E"/>
    <w:pPr>
      <w:numPr>
        <w:ilvl w:val="0"/>
        <w:numId w:val="0"/>
      </w:numPr>
      <w:spacing w:before="340" w:line="284" w:lineRule="exact"/>
      <w:outlineLvl w:val="0"/>
    </w:pPr>
  </w:style>
  <w:style w:type="paragraph" w:customStyle="1" w:styleId="ReferencesHeading">
    <w:name w:val="ReferencesHeading"/>
    <w:basedOn w:val="Normal"/>
    <w:next w:val="ReferencesList"/>
    <w:rsid w:val="00DC233E"/>
    <w:pPr>
      <w:spacing w:before="454" w:after="320" w:line="240" w:lineRule="auto"/>
      <w:jc w:val="both"/>
      <w:outlineLvl w:val="0"/>
    </w:pPr>
    <w:rPr>
      <w:rFonts w:ascii="Arial" w:eastAsia="Times New Roman" w:hAnsi="Arial" w:cs="Times New Roman"/>
      <w:b/>
      <w:bCs/>
      <w:sz w:val="24"/>
      <w:szCs w:val="24"/>
      <w:lang w:val="en-US"/>
    </w:rPr>
  </w:style>
  <w:style w:type="paragraph" w:customStyle="1" w:styleId="Equation">
    <w:name w:val="Equation"/>
    <w:basedOn w:val="Normal"/>
    <w:next w:val="Normal"/>
    <w:link w:val="EquationChar"/>
    <w:qFormat/>
    <w:rsid w:val="00DC233E"/>
    <w:pPr>
      <w:tabs>
        <w:tab w:val="right" w:pos="9072"/>
      </w:tabs>
      <w:spacing w:before="240" w:after="360" w:line="240" w:lineRule="auto"/>
    </w:pPr>
    <w:rPr>
      <w:rFonts w:ascii="Arial" w:eastAsia="Times New Roman" w:hAnsi="Arial" w:cs="Times New Roman"/>
      <w:lang w:val="en-US"/>
    </w:rPr>
  </w:style>
  <w:style w:type="paragraph" w:customStyle="1" w:styleId="ReferencesList">
    <w:name w:val="ReferencesList"/>
    <w:basedOn w:val="Normal"/>
    <w:rsid w:val="00DC233E"/>
    <w:pPr>
      <w:numPr>
        <w:numId w:val="5"/>
      </w:numPr>
      <w:spacing w:after="113" w:line="240" w:lineRule="auto"/>
      <w:jc w:val="both"/>
    </w:pPr>
    <w:rPr>
      <w:rFonts w:ascii="Arial" w:eastAsia="Times New Roman" w:hAnsi="Arial" w:cs="Times New Roman"/>
      <w:lang w:val="en-US"/>
    </w:rPr>
  </w:style>
  <w:style w:type="paragraph" w:customStyle="1" w:styleId="Legenda-Table">
    <w:name w:val="Legenda-Table"/>
    <w:next w:val="Normal"/>
    <w:rsid w:val="00DC233E"/>
    <w:pPr>
      <w:spacing w:before="240" w:after="60" w:line="240" w:lineRule="auto"/>
      <w:jc w:val="center"/>
    </w:pPr>
    <w:rPr>
      <w:rFonts w:ascii="Arial" w:eastAsia="Times New Roman" w:hAnsi="Arial" w:cs="Times New Roman"/>
      <w:szCs w:val="20"/>
      <w:lang w:val="en-US"/>
    </w:rPr>
  </w:style>
  <w:style w:type="paragraph" w:customStyle="1" w:styleId="Legenda-Figure">
    <w:name w:val="Legenda-Figure"/>
    <w:next w:val="Normal"/>
    <w:link w:val="Legenda-FigureCar"/>
    <w:rsid w:val="00DC233E"/>
    <w:pPr>
      <w:spacing w:before="60" w:after="240" w:line="240" w:lineRule="auto"/>
      <w:jc w:val="center"/>
    </w:pPr>
    <w:rPr>
      <w:rFonts w:ascii="Arial" w:eastAsia="Times New Roman" w:hAnsi="Arial" w:cs="Times New Roman"/>
      <w:szCs w:val="20"/>
      <w:lang w:val="en-US"/>
    </w:rPr>
  </w:style>
  <w:style w:type="character" w:customStyle="1" w:styleId="KeywordsBold">
    <w:name w:val="Keywords Bold"/>
    <w:rsid w:val="00DC233E"/>
    <w:rPr>
      <w:b/>
      <w:bCs/>
    </w:rPr>
  </w:style>
  <w:style w:type="table" w:styleId="Tablaconcuadrcula">
    <w:name w:val="Table Grid"/>
    <w:basedOn w:val="Tablanormal"/>
    <w:uiPriority w:val="59"/>
    <w:rsid w:val="00C41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602DF8"/>
    <w:rPr>
      <w:color w:val="800080" w:themeColor="followedHyperlink"/>
      <w:u w:val="single"/>
    </w:rPr>
  </w:style>
  <w:style w:type="paragraph" w:customStyle="1" w:styleId="AuthorName">
    <w:name w:val="Author Name"/>
    <w:basedOn w:val="Normal"/>
    <w:link w:val="AuthorNameChar"/>
    <w:qFormat/>
    <w:rsid w:val="00CC03EE"/>
    <w:pPr>
      <w:widowControl w:val="0"/>
      <w:autoSpaceDE w:val="0"/>
      <w:autoSpaceDN w:val="0"/>
      <w:adjustRightInd w:val="0"/>
      <w:spacing w:before="240" w:after="480" w:line="240" w:lineRule="auto"/>
      <w:jc w:val="center"/>
    </w:pPr>
    <w:rPr>
      <w:rFonts w:ascii="Arial" w:eastAsiaTheme="minorEastAsia" w:hAnsi="Arial" w:cs="Arial"/>
      <w:b/>
      <w:bCs/>
      <w:sz w:val="36"/>
      <w:szCs w:val="36"/>
      <w:lang w:val="en-GB"/>
    </w:rPr>
  </w:style>
  <w:style w:type="character" w:customStyle="1" w:styleId="AuthorNameChar">
    <w:name w:val="Author Name Char"/>
    <w:basedOn w:val="Fuentedeprrafopredeter"/>
    <w:link w:val="AuthorName"/>
    <w:rsid w:val="00CC03EE"/>
    <w:rPr>
      <w:rFonts w:ascii="Arial" w:eastAsiaTheme="minorEastAsia" w:hAnsi="Arial" w:cs="Arial"/>
      <w:b/>
      <w:bCs/>
      <w:sz w:val="36"/>
      <w:szCs w:val="36"/>
      <w:lang w:val="en-GB"/>
    </w:rPr>
  </w:style>
  <w:style w:type="paragraph" w:customStyle="1" w:styleId="AuthorAffiliation">
    <w:name w:val="Author Affiliation"/>
    <w:basedOn w:val="Normal"/>
    <w:link w:val="AuthorAffiliationChar"/>
    <w:qFormat/>
    <w:rsid w:val="00954DD2"/>
    <w:pPr>
      <w:widowControl w:val="0"/>
      <w:tabs>
        <w:tab w:val="left" w:pos="0"/>
      </w:tabs>
      <w:autoSpaceDE w:val="0"/>
      <w:autoSpaceDN w:val="0"/>
      <w:adjustRightInd w:val="0"/>
      <w:spacing w:after="0" w:line="240" w:lineRule="auto"/>
    </w:pPr>
    <w:rPr>
      <w:rFonts w:ascii="Times New Roman" w:eastAsiaTheme="minorEastAsia" w:hAnsi="Times New Roman" w:cs="Times New Roman"/>
      <w:i/>
      <w:sz w:val="21"/>
      <w:szCs w:val="21"/>
      <w:lang w:val="en-US"/>
    </w:rPr>
  </w:style>
  <w:style w:type="character" w:customStyle="1" w:styleId="AuthorAffiliationChar">
    <w:name w:val="Author Affiliation Char"/>
    <w:basedOn w:val="Fuentedeprrafopredeter"/>
    <w:link w:val="AuthorAffiliation"/>
    <w:rsid w:val="00954DD2"/>
    <w:rPr>
      <w:rFonts w:ascii="Times New Roman" w:eastAsiaTheme="minorEastAsia" w:hAnsi="Times New Roman" w:cs="Times New Roman"/>
      <w:i/>
      <w:sz w:val="21"/>
      <w:szCs w:val="21"/>
      <w:lang w:val="en-US"/>
    </w:rPr>
  </w:style>
  <w:style w:type="paragraph" w:customStyle="1" w:styleId="Authors">
    <w:name w:val="Authors"/>
    <w:basedOn w:val="Subttulo"/>
    <w:rsid w:val="00434F73"/>
    <w:pPr>
      <w:numPr>
        <w:ilvl w:val="0"/>
      </w:numPr>
      <w:spacing w:before="180" w:after="0" w:line="240" w:lineRule="auto"/>
      <w:jc w:val="center"/>
    </w:pPr>
    <w:rPr>
      <w:rFonts w:ascii="Arial" w:eastAsia="Times New Roman" w:hAnsi="Arial" w:cs="Times New Roman"/>
      <w:b/>
      <w:color w:val="auto"/>
      <w:spacing w:val="0"/>
      <w:sz w:val="24"/>
      <w:szCs w:val="24"/>
      <w:lang w:val="en-AU"/>
    </w:rPr>
  </w:style>
  <w:style w:type="paragraph" w:customStyle="1" w:styleId="Affiliation">
    <w:name w:val="Affiliation"/>
    <w:basedOn w:val="Normal"/>
    <w:rsid w:val="00434F73"/>
    <w:pPr>
      <w:spacing w:before="180" w:after="0" w:line="240" w:lineRule="auto"/>
      <w:jc w:val="center"/>
    </w:pPr>
    <w:rPr>
      <w:rFonts w:ascii="Times New Roman" w:eastAsia="Times New Roman" w:hAnsi="Times New Roman" w:cs="Times New Roman"/>
      <w:sz w:val="18"/>
      <w:szCs w:val="18"/>
      <w:lang w:val="en-AU"/>
    </w:rPr>
  </w:style>
  <w:style w:type="paragraph" w:styleId="Subttulo">
    <w:name w:val="Subtitle"/>
    <w:basedOn w:val="Normal"/>
    <w:next w:val="Normal"/>
    <w:link w:val="SubttuloCar"/>
    <w:uiPriority w:val="11"/>
    <w:qFormat/>
    <w:rsid w:val="00434F73"/>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34F73"/>
    <w:rPr>
      <w:rFonts w:eastAsiaTheme="minorEastAsia"/>
      <w:color w:val="5A5A5A" w:themeColor="text1" w:themeTint="A5"/>
      <w:spacing w:val="15"/>
    </w:rPr>
  </w:style>
  <w:style w:type="paragraph" w:customStyle="1" w:styleId="AuthorFIA">
    <w:name w:val="Author_FIA"/>
    <w:next w:val="Normal"/>
    <w:rsid w:val="00434F73"/>
    <w:pPr>
      <w:spacing w:after="0" w:line="240" w:lineRule="auto"/>
      <w:jc w:val="center"/>
    </w:pPr>
    <w:rPr>
      <w:rFonts w:ascii="Times New Roman" w:eastAsia="Times New Roman" w:hAnsi="Times New Roman" w:cs="Times New Roman"/>
      <w:noProof/>
      <w:sz w:val="24"/>
      <w:szCs w:val="20"/>
      <w:lang w:val="es-ES_tradnl" w:eastAsia="es-ES_tradnl"/>
    </w:rPr>
  </w:style>
  <w:style w:type="paragraph" w:customStyle="1" w:styleId="Source">
    <w:name w:val="Source"/>
    <w:basedOn w:val="Normal"/>
    <w:rsid w:val="000E36B6"/>
    <w:pPr>
      <w:spacing w:after="0" w:line="240" w:lineRule="auto"/>
      <w:jc w:val="center"/>
    </w:pPr>
    <w:rPr>
      <w:rFonts w:ascii="Times New Roman" w:eastAsia="Times New Roman" w:hAnsi="Times New Roman" w:cs="Times New Roman"/>
      <w:sz w:val="16"/>
      <w:szCs w:val="20"/>
      <w:lang w:val="en-AU"/>
    </w:rPr>
  </w:style>
  <w:style w:type="paragraph" w:customStyle="1" w:styleId="Figure">
    <w:name w:val="Figure"/>
    <w:basedOn w:val="Normal"/>
    <w:autoRedefine/>
    <w:rsid w:val="000E36B6"/>
    <w:pPr>
      <w:keepNext/>
      <w:spacing w:after="0" w:line="240" w:lineRule="auto"/>
      <w:jc w:val="center"/>
    </w:pPr>
    <w:rPr>
      <w:rFonts w:ascii="Times New Roman" w:eastAsia="Times New Roman" w:hAnsi="Times New Roman" w:cs="Times New Roman"/>
      <w:sz w:val="18"/>
      <w:szCs w:val="18"/>
      <w:lang w:val="en-AU"/>
    </w:rPr>
  </w:style>
  <w:style w:type="paragraph" w:customStyle="1" w:styleId="NormalFIA">
    <w:name w:val="Normal_FIA"/>
    <w:rsid w:val="003F1DB1"/>
    <w:pPr>
      <w:tabs>
        <w:tab w:val="center" w:pos="4536"/>
        <w:tab w:val="right" w:pos="9072"/>
      </w:tabs>
      <w:spacing w:after="0" w:line="240" w:lineRule="auto"/>
      <w:ind w:firstLine="567"/>
      <w:jc w:val="both"/>
    </w:pPr>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C400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016"/>
    <w:rPr>
      <w:rFonts w:ascii="Tahoma" w:hAnsi="Tahoma" w:cs="Tahoma"/>
      <w:sz w:val="16"/>
      <w:szCs w:val="16"/>
    </w:rPr>
  </w:style>
  <w:style w:type="character" w:styleId="nfasis">
    <w:name w:val="Emphasis"/>
    <w:basedOn w:val="Fuentedeprrafopredeter"/>
    <w:uiPriority w:val="20"/>
    <w:qFormat/>
    <w:rsid w:val="00F96413"/>
    <w:rPr>
      <w:i/>
      <w:iCs/>
    </w:rPr>
  </w:style>
  <w:style w:type="paragraph" w:customStyle="1" w:styleId="PRRAFONORMAL">
    <w:name w:val="PÁRRAFO NORMAL"/>
    <w:basedOn w:val="Textoindependiente"/>
    <w:link w:val="PRRAFONORMALCar"/>
    <w:qFormat/>
    <w:rsid w:val="0030344F"/>
    <w:pPr>
      <w:pBdr>
        <w:top w:val="none" w:sz="0" w:space="0" w:color="auto"/>
      </w:pBdr>
      <w:spacing w:after="120" w:line="264" w:lineRule="auto"/>
    </w:pPr>
    <w:rPr>
      <w:rFonts w:cs="Arial"/>
    </w:rPr>
  </w:style>
  <w:style w:type="paragraph" w:customStyle="1" w:styleId="EPIGRAPH">
    <w:name w:val="EPIGRAPH"/>
    <w:basedOn w:val="Legenda-Figure"/>
    <w:link w:val="EPIGRAPHCar"/>
    <w:qFormat/>
    <w:rsid w:val="002E4FB4"/>
    <w:pPr>
      <w:spacing w:before="120"/>
    </w:pPr>
    <w:rPr>
      <w:b/>
      <w:sz w:val="20"/>
      <w:lang w:val="en-GB"/>
    </w:rPr>
  </w:style>
  <w:style w:type="character" w:customStyle="1" w:styleId="PRRAFONORMALCar">
    <w:name w:val="PÁRRAFO NORMAL Car"/>
    <w:basedOn w:val="TextoindependienteCar"/>
    <w:link w:val="PRRAFONORMAL"/>
    <w:rsid w:val="0030344F"/>
    <w:rPr>
      <w:rFonts w:ascii="Arial" w:eastAsia="Times New Roman" w:hAnsi="Arial" w:cs="Arial"/>
      <w:lang w:val="en-US"/>
    </w:rPr>
  </w:style>
  <w:style w:type="paragraph" w:customStyle="1" w:styleId="TABLETITLE">
    <w:name w:val="TABLE TITLE"/>
    <w:basedOn w:val="Legenda-Figure"/>
    <w:link w:val="TABLETITLECar"/>
    <w:qFormat/>
    <w:rsid w:val="002E4FB4"/>
    <w:pPr>
      <w:spacing w:before="240" w:after="120"/>
    </w:pPr>
    <w:rPr>
      <w:b/>
      <w:sz w:val="20"/>
      <w:lang w:val="en-GB"/>
    </w:rPr>
  </w:style>
  <w:style w:type="character" w:customStyle="1" w:styleId="Legenda-FigureCar">
    <w:name w:val="Legenda-Figure Car"/>
    <w:basedOn w:val="Fuentedeprrafopredeter"/>
    <w:link w:val="Legenda-Figure"/>
    <w:rsid w:val="0030344F"/>
    <w:rPr>
      <w:rFonts w:ascii="Arial" w:eastAsia="Times New Roman" w:hAnsi="Arial" w:cs="Times New Roman"/>
      <w:szCs w:val="20"/>
      <w:lang w:val="en-US"/>
    </w:rPr>
  </w:style>
  <w:style w:type="character" w:customStyle="1" w:styleId="EPIGRAPHCar">
    <w:name w:val="EPIGRAPH Car"/>
    <w:basedOn w:val="Legenda-FigureCar"/>
    <w:link w:val="EPIGRAPH"/>
    <w:rsid w:val="002E4FB4"/>
    <w:rPr>
      <w:rFonts w:ascii="Arial" w:eastAsia="Times New Roman" w:hAnsi="Arial" w:cs="Times New Roman"/>
      <w:b/>
      <w:sz w:val="20"/>
      <w:szCs w:val="20"/>
      <w:lang w:val="en-GB"/>
    </w:rPr>
  </w:style>
  <w:style w:type="paragraph" w:styleId="Prrafodelista">
    <w:name w:val="List Paragraph"/>
    <w:aliases w:val="Bulleted List"/>
    <w:basedOn w:val="Normal"/>
    <w:uiPriority w:val="34"/>
    <w:qFormat/>
    <w:rsid w:val="00F6696C"/>
    <w:pPr>
      <w:spacing w:after="80" w:line="240" w:lineRule="auto"/>
      <w:ind w:left="720"/>
      <w:contextualSpacing/>
      <w:jc w:val="both"/>
    </w:pPr>
    <w:rPr>
      <w:rFonts w:ascii="Times New Roman" w:eastAsiaTheme="minorEastAsia" w:hAnsi="Times New Roman"/>
      <w:sz w:val="24"/>
      <w:lang w:val="en-US"/>
    </w:rPr>
  </w:style>
  <w:style w:type="character" w:customStyle="1" w:styleId="TABLETITLECar">
    <w:name w:val="TABLE TITLE Car"/>
    <w:basedOn w:val="Legenda-FigureCar"/>
    <w:link w:val="TABLETITLE"/>
    <w:rsid w:val="002E4FB4"/>
    <w:rPr>
      <w:rFonts w:ascii="Arial" w:eastAsia="Times New Roman" w:hAnsi="Arial" w:cs="Times New Roman"/>
      <w:b/>
      <w:sz w:val="20"/>
      <w:szCs w:val="20"/>
      <w:lang w:val="en-GB"/>
    </w:rPr>
  </w:style>
  <w:style w:type="character" w:customStyle="1" w:styleId="EquationChar">
    <w:name w:val="Equation Char"/>
    <w:basedOn w:val="Fuentedeprrafopredeter"/>
    <w:link w:val="Equation"/>
    <w:rsid w:val="00F6696C"/>
    <w:rPr>
      <w:rFonts w:ascii="Arial" w:eastAsia="Times New Roman" w:hAnsi="Arial" w:cs="Times New Roman"/>
      <w:lang w:val="en-US"/>
    </w:rPr>
  </w:style>
  <w:style w:type="character" w:styleId="Textodelmarcadordeposicin">
    <w:name w:val="Placeholder Text"/>
    <w:basedOn w:val="Fuentedeprrafopredeter"/>
    <w:uiPriority w:val="99"/>
    <w:semiHidden/>
    <w:rsid w:val="00F83B70"/>
    <w:rPr>
      <w:color w:val="808080"/>
    </w:rPr>
  </w:style>
</w:styles>
</file>

<file path=word/webSettings.xml><?xml version="1.0" encoding="utf-8"?>
<w:webSettings xmlns:r="http://schemas.openxmlformats.org/officeDocument/2006/relationships" xmlns:w="http://schemas.openxmlformats.org/wordprocessingml/2006/main">
  <w:divs>
    <w:div w:id="14306452">
      <w:bodyDiv w:val="1"/>
      <w:marLeft w:val="0"/>
      <w:marRight w:val="0"/>
      <w:marTop w:val="0"/>
      <w:marBottom w:val="0"/>
      <w:divBdr>
        <w:top w:val="none" w:sz="0" w:space="0" w:color="auto"/>
        <w:left w:val="none" w:sz="0" w:space="0" w:color="auto"/>
        <w:bottom w:val="none" w:sz="0" w:space="0" w:color="auto"/>
        <w:right w:val="none" w:sz="0" w:space="0" w:color="auto"/>
      </w:divBdr>
    </w:div>
    <w:div w:id="96443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mra2016.org.ar/call-for-paper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aa\Documents\AdAA\__AdAA%20-%20ICA%202016\ICA%202016%20-%2010%20Call%20papers\Templates%20-%20POMA\ICA%202016%20-%20Template%20for%20manuscript%20preparation%20(07-04-2016).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ICA 2016 - Template for manuscript preparation (07-04-2016).dotx</Template>
  <TotalTime>15</TotalTime>
  <Pages>5</Pages>
  <Words>1231</Words>
  <Characters>6774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dc:creator>
  <cp:lastModifiedBy>Andrea</cp:lastModifiedBy>
  <cp:revision>4</cp:revision>
  <cp:lastPrinted>2016-04-21T17:55:00Z</cp:lastPrinted>
  <dcterms:created xsi:type="dcterms:W3CDTF">2016-05-21T02:21:00Z</dcterms:created>
  <dcterms:modified xsi:type="dcterms:W3CDTF">2016-05-21T02:22:00Z</dcterms:modified>
</cp:coreProperties>
</file>